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LUBINA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Stopień: doktor habilitowany</w:t>
      </w:r>
    </w:p>
    <w:p w:rsidR="00912EF1" w:rsidRPr="00EF34FA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EF34FA">
        <w:rPr>
          <w:rFonts w:ascii="Times New Roman" w:hAnsi="Times New Roman" w:cs="Times New Roman"/>
          <w:b/>
          <w:sz w:val="24"/>
          <w:szCs w:val="24"/>
        </w:rPr>
        <w:t xml:space="preserve">DOROBEK </w:t>
      </w:r>
    </w:p>
    <w:p w:rsidR="00912EF1" w:rsidRDefault="00912EF1" w:rsidP="00912EF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MONOGRAFIE </w:t>
      </w:r>
      <w:r w:rsidRPr="00912EF1">
        <w:rPr>
          <w:rFonts w:ascii="Times New Roman" w:hAnsi="Times New Roman" w:cs="Times New Roman"/>
          <w:b/>
          <w:sz w:val="24"/>
          <w:szCs w:val="24"/>
        </w:rPr>
        <w:t>(8)</w:t>
      </w:r>
    </w:p>
    <w:p w:rsidR="00912EF1" w:rsidRPr="00912EF1" w:rsidRDefault="00912EF1" w:rsidP="00912EF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2EF1" w:rsidRDefault="00912EF1" w:rsidP="00912EF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912EF1">
        <w:rPr>
          <w:rFonts w:ascii="Times New Roman" w:hAnsi="Times New Roman" w:cs="Times New Roman"/>
          <w:bCs/>
          <w:sz w:val="24"/>
          <w:szCs w:val="24"/>
        </w:rPr>
        <w:t>Autorstwo</w:t>
      </w:r>
    </w:p>
    <w:p w:rsidR="00912EF1" w:rsidRPr="00912EF1" w:rsidRDefault="00912EF1" w:rsidP="00912EF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12EF1" w:rsidRPr="00912EF1" w:rsidRDefault="00912EF1" w:rsidP="00912EF1">
      <w:pPr>
        <w:pStyle w:val="Akapitzlist"/>
        <w:numPr>
          <w:ilvl w:val="0"/>
          <w:numId w:val="4"/>
        </w:numPr>
        <w:rPr>
          <w:rStyle w:val="Uwydatnienie"/>
          <w:rFonts w:ascii="Times New Roman" w:hAnsi="Times New Roman" w:cs="Times New Roman"/>
          <w:sz w:val="24"/>
          <w:szCs w:val="24"/>
          <w:lang w:val="en-GB"/>
        </w:rPr>
      </w:pPr>
      <w:r w:rsidRPr="00912EF1">
        <w:rPr>
          <w:rStyle w:val="Uwydatnienie"/>
          <w:rFonts w:ascii="Times New Roman" w:hAnsi="Times New Roman" w:cs="Times New Roman"/>
          <w:sz w:val="24"/>
          <w:szCs w:val="24"/>
          <w:lang w:val="en-GB"/>
        </w:rPr>
        <w:t>A Political Biography of Aung S</w:t>
      </w:r>
      <w:r>
        <w:rPr>
          <w:rStyle w:val="Uwydatnienie"/>
          <w:rFonts w:ascii="Times New Roman" w:hAnsi="Times New Roman" w:cs="Times New Roman"/>
          <w:sz w:val="24"/>
          <w:szCs w:val="24"/>
          <w:lang w:val="en-GB"/>
        </w:rPr>
        <w:t xml:space="preserve">an Suu Kyi. A Hybrid Politician, </w:t>
      </w:r>
      <w:r w:rsidRPr="00912E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>Routledge: New York-Abington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>2020, s. 158</w:t>
      </w:r>
    </w:p>
    <w:p w:rsidR="00912EF1" w:rsidRPr="00912EF1" w:rsidRDefault="00912EF1" w:rsidP="00912EF1">
      <w:pPr>
        <w:pStyle w:val="Akapitzlis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912EF1" w:rsidRPr="00912EF1" w:rsidRDefault="00912EF1" w:rsidP="00912E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EF1">
        <w:rPr>
          <w:rFonts w:ascii="Times New Roman" w:hAnsi="Times New Roman" w:cs="Times New Roman"/>
          <w:i/>
          <w:sz w:val="24"/>
          <w:szCs w:val="24"/>
        </w:rPr>
        <w:t>Rohingya. Kim są prześladowani muzułmanie Birmy?</w:t>
      </w:r>
      <w:r w:rsidRPr="00912EF1">
        <w:rPr>
          <w:rFonts w:ascii="Times New Roman" w:hAnsi="Times New Roman" w:cs="Times New Roman"/>
          <w:sz w:val="24"/>
          <w:szCs w:val="24"/>
        </w:rPr>
        <w:t>Wydawnictwo Naukowe Scholar, Warszawa 2019, s. 134</w:t>
      </w:r>
    </w:p>
    <w:p w:rsidR="00912EF1" w:rsidRPr="00912EF1" w:rsidRDefault="00912EF1" w:rsidP="00912E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</w:pPr>
      <w:r w:rsidRPr="00912EF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zh-CN"/>
        </w:rPr>
        <w:t>The Moral Democracy. The Political Thought of Aung San Suu Kyi</w:t>
      </w:r>
      <w:r w:rsidRPr="00912EF1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, Scholar, Warsaw 2018, s. 443</w:t>
      </w:r>
    </w:p>
    <w:p w:rsidR="00912EF1" w:rsidRPr="00912EF1" w:rsidRDefault="00912EF1" w:rsidP="00912EF1">
      <w:pPr>
        <w:pStyle w:val="Akapitzlist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12EF1" w:rsidRP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12EF1">
        <w:rPr>
          <w:rFonts w:ascii="Times New Roman" w:hAnsi="Times New Roman" w:cs="Times New Roman"/>
          <w:i/>
          <w:sz w:val="24"/>
          <w:szCs w:val="24"/>
          <w:lang w:val="en-GB"/>
        </w:rPr>
        <w:t>Russia and China. A Political Marriage of Convenience – stable and successful</w:t>
      </w:r>
      <w:r w:rsidRPr="00912EF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2EF1">
        <w:rPr>
          <w:rFonts w:ascii="Times New Roman" w:hAnsi="Times New Roman" w:cs="Times New Roman"/>
          <w:sz w:val="24"/>
          <w:szCs w:val="24"/>
          <w:lang w:val="en-GB"/>
        </w:rPr>
        <w:t>Budrich</w:t>
      </w:r>
      <w:proofErr w:type="spellEnd"/>
      <w:r w:rsidRPr="00912EF1">
        <w:rPr>
          <w:rFonts w:ascii="Times New Roman" w:hAnsi="Times New Roman" w:cs="Times New Roman"/>
          <w:sz w:val="24"/>
          <w:szCs w:val="24"/>
          <w:lang w:val="en-GB"/>
        </w:rPr>
        <w:t xml:space="preserve"> Publishers, </w:t>
      </w:r>
      <w:proofErr w:type="spellStart"/>
      <w:r w:rsidRPr="00912EF1">
        <w:rPr>
          <w:rFonts w:ascii="Times New Roman" w:hAnsi="Times New Roman" w:cs="Times New Roman"/>
          <w:sz w:val="24"/>
          <w:szCs w:val="24"/>
          <w:lang w:val="en-GB"/>
        </w:rPr>
        <w:t>Opladen</w:t>
      </w:r>
      <w:proofErr w:type="spellEnd"/>
      <w:r w:rsidRPr="00912EF1">
        <w:rPr>
          <w:rFonts w:ascii="Times New Roman" w:hAnsi="Times New Roman" w:cs="Times New Roman"/>
          <w:sz w:val="24"/>
          <w:szCs w:val="24"/>
          <w:lang w:val="en-GB"/>
        </w:rPr>
        <w:t>-Berlin-Toronto 2017, s. 325</w:t>
      </w:r>
    </w:p>
    <w:p w:rsidR="00912EF1" w:rsidRPr="00912EF1" w:rsidRDefault="00912EF1" w:rsidP="00912EF1">
      <w:pPr>
        <w:pStyle w:val="Akapitzlist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12EF1" w:rsidRP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F1">
        <w:rPr>
          <w:rFonts w:ascii="Times New Roman" w:hAnsi="Times New Roman" w:cs="Times New Roman"/>
          <w:i/>
          <w:sz w:val="24"/>
          <w:szCs w:val="24"/>
        </w:rPr>
        <w:t xml:space="preserve">Pani Birmy. Biografia polityczna </w:t>
      </w:r>
      <w:proofErr w:type="spellStart"/>
      <w:r w:rsidRPr="00912EF1">
        <w:rPr>
          <w:rFonts w:ascii="Times New Roman" w:hAnsi="Times New Roman" w:cs="Times New Roman"/>
          <w:i/>
          <w:sz w:val="24"/>
          <w:szCs w:val="24"/>
        </w:rPr>
        <w:t>Aung</w:t>
      </w:r>
      <w:proofErr w:type="spellEnd"/>
      <w:r w:rsidRPr="00912EF1">
        <w:rPr>
          <w:rFonts w:ascii="Times New Roman" w:hAnsi="Times New Roman" w:cs="Times New Roman"/>
          <w:i/>
          <w:sz w:val="24"/>
          <w:szCs w:val="24"/>
        </w:rPr>
        <w:t xml:space="preserve"> San </w:t>
      </w:r>
      <w:proofErr w:type="spellStart"/>
      <w:r w:rsidRPr="00912EF1">
        <w:rPr>
          <w:rFonts w:ascii="Times New Roman" w:hAnsi="Times New Roman" w:cs="Times New Roman"/>
          <w:i/>
          <w:sz w:val="24"/>
          <w:szCs w:val="24"/>
        </w:rPr>
        <w:t>SuuKyi</w:t>
      </w:r>
      <w:proofErr w:type="spellEnd"/>
      <w:r w:rsidRPr="00912EF1">
        <w:rPr>
          <w:rFonts w:ascii="Times New Roman" w:hAnsi="Times New Roman" w:cs="Times New Roman"/>
          <w:sz w:val="24"/>
          <w:szCs w:val="24"/>
        </w:rPr>
        <w:t>, Warszawa, PWN 2015, s. 704</w:t>
      </w:r>
    </w:p>
    <w:p w:rsidR="00912EF1" w:rsidRPr="00912EF1" w:rsidRDefault="00912EF1" w:rsidP="00912EF1">
      <w:pPr>
        <w:pStyle w:val="Akapitzli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F1">
        <w:rPr>
          <w:rFonts w:ascii="Times New Roman" w:eastAsia="Calibri" w:hAnsi="Times New Roman" w:cs="Times New Roman"/>
          <w:i/>
          <w:sz w:val="24"/>
          <w:szCs w:val="24"/>
        </w:rPr>
        <w:t xml:space="preserve">Niedźwiedź w cieniu smoka. Rosja-Chiny 1991-2014, </w:t>
      </w:r>
      <w:r w:rsidRPr="00912EF1">
        <w:rPr>
          <w:rFonts w:ascii="Times New Roman" w:eastAsia="Calibri" w:hAnsi="Times New Roman" w:cs="Times New Roman"/>
          <w:sz w:val="24"/>
          <w:szCs w:val="24"/>
        </w:rPr>
        <w:t>Wydawnictwo Akademicka, Kraków 2014, s. 631</w:t>
      </w:r>
    </w:p>
    <w:p w:rsidR="00912EF1" w:rsidRPr="00912EF1" w:rsidRDefault="00912EF1" w:rsidP="00912EF1">
      <w:pPr>
        <w:pStyle w:val="Akapitzli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F1">
        <w:rPr>
          <w:rFonts w:ascii="Times New Roman" w:eastAsia="Calibri" w:hAnsi="Times New Roman" w:cs="Times New Roman"/>
          <w:i/>
          <w:sz w:val="24"/>
          <w:szCs w:val="24"/>
        </w:rPr>
        <w:t>Birma. Historia państw świata w XX wieku</w:t>
      </w:r>
      <w:r w:rsidRPr="00912EF1">
        <w:rPr>
          <w:rFonts w:ascii="Times New Roman" w:hAnsi="Times New Roman"/>
          <w:sz w:val="24"/>
          <w:szCs w:val="24"/>
        </w:rPr>
        <w:t xml:space="preserve">. Wydawnictwo Trio, Warszawa </w:t>
      </w:r>
      <w:r w:rsidRPr="00912EF1">
        <w:rPr>
          <w:rFonts w:ascii="Times New Roman" w:eastAsia="Calibri" w:hAnsi="Times New Roman" w:cs="Times New Roman"/>
          <w:sz w:val="24"/>
          <w:szCs w:val="24"/>
        </w:rPr>
        <w:t>2014, s. 443</w:t>
      </w:r>
    </w:p>
    <w:p w:rsidR="00912EF1" w:rsidRPr="00912EF1" w:rsidRDefault="00912EF1" w:rsidP="00912EF1">
      <w:pPr>
        <w:pStyle w:val="Akapitzli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2EF1" w:rsidRPr="00912EF1" w:rsidRDefault="00912EF1" w:rsidP="00912E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F1">
        <w:rPr>
          <w:rFonts w:ascii="Times New Roman" w:eastAsia="Calibri" w:hAnsi="Times New Roman" w:cs="Times New Roman"/>
          <w:i/>
          <w:sz w:val="24"/>
          <w:szCs w:val="24"/>
        </w:rPr>
        <w:t>Birma: centrum kontra peryferie. Kwestia etniczna we współczesnej Birmie (1948-2013)</w:t>
      </w:r>
      <w:r w:rsidRPr="00912EF1">
        <w:rPr>
          <w:rFonts w:ascii="Times New Roman" w:eastAsia="Calibri" w:hAnsi="Times New Roman" w:cs="Times New Roman"/>
          <w:sz w:val="24"/>
          <w:szCs w:val="24"/>
        </w:rPr>
        <w:t>, Krakowska Oficyna Wydawnicza „Tekst”, Kraków 2014, s. 319</w:t>
      </w:r>
    </w:p>
    <w:p w:rsidR="00912EF1" w:rsidRPr="00123A1A" w:rsidRDefault="00912EF1" w:rsidP="00912EF1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EF1" w:rsidRDefault="00912EF1" w:rsidP="00912EF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(współ)redakcja</w:t>
      </w:r>
      <w:r w:rsidR="00C5720A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12EF1" w:rsidRPr="00437F24" w:rsidRDefault="00912EF1" w:rsidP="00912E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2EF1" w:rsidRPr="00437F24" w:rsidRDefault="00912EF1" w:rsidP="00912EF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37F24">
        <w:rPr>
          <w:rFonts w:ascii="Times New Roman" w:hAnsi="Times New Roman" w:cs="Times New Roman"/>
          <w:i/>
          <w:sz w:val="24"/>
          <w:szCs w:val="24"/>
        </w:rPr>
        <w:t>Na wschód od linii Curzona. Księga Jubileuszowa dedykowana profesorowi Mieczysławowi Smoleniowi</w:t>
      </w:r>
      <w:r>
        <w:rPr>
          <w:rFonts w:ascii="Times New Roman" w:hAnsi="Times New Roman" w:cs="Times New Roman"/>
          <w:sz w:val="24"/>
          <w:szCs w:val="24"/>
        </w:rPr>
        <w:t xml:space="preserve">, pod. red. Renaty Król-Mazur i Michała Lubiny, Wydawnictwo Akademicka, Kraków 2014, </w:t>
      </w:r>
    </w:p>
    <w:p w:rsidR="00912EF1" w:rsidRPr="00912EF1" w:rsidRDefault="00912EF1" w:rsidP="00912EF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912EF1">
        <w:rPr>
          <w:rFonts w:ascii="Times New Roman" w:eastAsia="Calibri" w:hAnsi="Times New Roman" w:cs="Times New Roman"/>
          <w:i/>
          <w:iCs/>
          <w:sz w:val="24"/>
          <w:szCs w:val="24"/>
        </w:rPr>
        <w:t>Rozpad ZSRR i jego konsekwencje dla Europy i świata. Tom II. Konsekwencje rozpadu ZSRR dla obszaru postradzieckiego</w:t>
      </w:r>
      <w:r w:rsidRPr="00912E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 red. Mieczysława Smolenia i Michała Lubiny, </w:t>
      </w:r>
      <w:r w:rsidRPr="00912EF1">
        <w:rPr>
          <w:rFonts w:ascii="Times New Roman" w:eastAsia="Calibri" w:hAnsi="Times New Roman" w:cs="Times New Roman"/>
          <w:sz w:val="24"/>
          <w:szCs w:val="24"/>
        </w:rPr>
        <w:t>Kraków 2011</w:t>
      </w:r>
    </w:p>
    <w:p w:rsidR="00912EF1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</w:p>
    <w:p w:rsidR="00912EF1" w:rsidRPr="00C5720A" w:rsidRDefault="00912EF1" w:rsidP="00912EF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720A">
        <w:rPr>
          <w:rFonts w:ascii="Times New Roman" w:hAnsi="Times New Roman" w:cs="Times New Roman"/>
          <w:b/>
          <w:bCs/>
          <w:sz w:val="24"/>
          <w:szCs w:val="24"/>
        </w:rPr>
        <w:t xml:space="preserve">Artykuły </w:t>
      </w:r>
      <w:r w:rsidR="00C5720A">
        <w:rPr>
          <w:rFonts w:ascii="Times New Roman" w:hAnsi="Times New Roman" w:cs="Times New Roman"/>
          <w:b/>
          <w:bCs/>
          <w:sz w:val="24"/>
          <w:szCs w:val="24"/>
        </w:rPr>
        <w:t>(60)</w:t>
      </w:r>
    </w:p>
    <w:p w:rsidR="00C5720A" w:rsidRPr="00912EF1" w:rsidRDefault="00C5720A" w:rsidP="00C572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12EF1" w:rsidRPr="00A44A5A" w:rsidRDefault="00912EF1" w:rsidP="00912EF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9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From Idealisation to Demonization. Aung San Suu Kyi in the Western Media, </w:t>
      </w:r>
      <w:r w:rsidRPr="00641972">
        <w:rPr>
          <w:rFonts w:ascii="Times New Roman" w:hAnsi="Times New Roman" w:cs="Times New Roman"/>
          <w:sz w:val="24"/>
          <w:szCs w:val="24"/>
          <w:lang w:val="en-GB"/>
        </w:rPr>
        <w:t xml:space="preserve">POSDI Working Paper no. 42, ed. </w:t>
      </w:r>
      <w:proofErr w:type="spellStart"/>
      <w:r w:rsidRPr="00641972">
        <w:rPr>
          <w:rFonts w:ascii="Times New Roman" w:hAnsi="Times New Roman" w:cs="Times New Roman"/>
          <w:sz w:val="24"/>
          <w:szCs w:val="24"/>
        </w:rPr>
        <w:t>ChoseinYamahata</w:t>
      </w:r>
      <w:proofErr w:type="spellEnd"/>
      <w:r w:rsidRPr="00641972">
        <w:rPr>
          <w:rFonts w:ascii="Times New Roman" w:hAnsi="Times New Roman" w:cs="Times New Roman"/>
          <w:sz w:val="24"/>
          <w:szCs w:val="24"/>
        </w:rPr>
        <w:t>, Nagoya, 2019</w:t>
      </w:r>
    </w:p>
    <w:p w:rsidR="00912EF1" w:rsidRPr="00A44A5A" w:rsidRDefault="00912EF1" w:rsidP="00912EF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4A5A">
        <w:rPr>
          <w:rFonts w:ascii="Times New Roman" w:hAnsi="Times New Roman" w:cs="Times New Roman"/>
          <w:i/>
          <w:sz w:val="24"/>
          <w:szCs w:val="24"/>
        </w:rPr>
        <w:t xml:space="preserve">Jak sobie radzić z geopolityką? </w:t>
      </w:r>
      <w:r>
        <w:rPr>
          <w:rFonts w:ascii="Times New Roman" w:hAnsi="Times New Roman" w:cs="Times New Roman"/>
          <w:i/>
          <w:sz w:val="24"/>
          <w:szCs w:val="24"/>
        </w:rPr>
        <w:t xml:space="preserve">Artykuł recenzyjny </w:t>
      </w:r>
      <w:r w:rsidRPr="00641972">
        <w:rPr>
          <w:rFonts w:ascii="Times New Roman" w:hAnsi="Times New Roman" w:cs="Times New Roman"/>
          <w:sz w:val="24"/>
          <w:szCs w:val="24"/>
        </w:rPr>
        <w:t>[w:]</w:t>
      </w:r>
      <w:r>
        <w:rPr>
          <w:rFonts w:ascii="Times New Roman" w:hAnsi="Times New Roman" w:cs="Times New Roman"/>
          <w:sz w:val="24"/>
          <w:szCs w:val="24"/>
        </w:rPr>
        <w:t xml:space="preserve"> Azja-Pacyfik nr XXII/2019, s. </w:t>
      </w:r>
    </w:p>
    <w:p w:rsidR="00C5720A" w:rsidRDefault="00912EF1" w:rsidP="00C5720A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216-219</w:t>
      </w:r>
    </w:p>
    <w:p w:rsid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>Konflikt buddyjsko-muzułmański w birmańskim Arakanie jako przykład konsekwencji dekolonizacji w Azji Południowo-Wschodniej</w:t>
      </w:r>
      <w:r w:rsidRPr="00C5720A">
        <w:rPr>
          <w:rFonts w:ascii="Times New Roman" w:hAnsi="Times New Roman" w:cs="Times New Roman"/>
          <w:sz w:val="24"/>
          <w:szCs w:val="24"/>
        </w:rPr>
        <w:t xml:space="preserve">, [w:] „Pamięć i Sprawiedliwość” 2019 nr </w:t>
      </w:r>
      <w:r w:rsidRPr="00C57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(34), s. </w:t>
      </w:r>
      <w:r w:rsidRPr="00C5720A">
        <w:rPr>
          <w:rFonts w:ascii="Times New Roman" w:hAnsi="Times New Roman" w:cs="Times New Roman"/>
          <w:sz w:val="24"/>
          <w:szCs w:val="24"/>
        </w:rPr>
        <w:t>299-315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5720A">
        <w:rPr>
          <w:rFonts w:ascii="Times New Roman" w:hAnsi="Times New Roman" w:cs="Times New Roman"/>
          <w:i/>
          <w:sz w:val="24"/>
          <w:szCs w:val="24"/>
          <w:lang w:val="en-GB"/>
        </w:rPr>
        <w:t>Three boards : security, economy and the new unknown : the complicated relationship between China and Central and Eastern Europe</w:t>
      </w:r>
      <w:r w:rsidRPr="00C5720A">
        <w:rPr>
          <w:rFonts w:ascii="Times New Roman" w:hAnsi="Times New Roman" w:cs="Times New Roman"/>
          <w:sz w:val="24"/>
          <w:szCs w:val="24"/>
          <w:lang w:val="en-GB"/>
        </w:rPr>
        <w:t>, in: “</w:t>
      </w:r>
      <w:proofErr w:type="spellStart"/>
      <w:r w:rsidRPr="00C5720A">
        <w:rPr>
          <w:rFonts w:ascii="Times New Roman" w:hAnsi="Times New Roman" w:cs="Times New Roman"/>
          <w:sz w:val="24"/>
          <w:szCs w:val="24"/>
          <w:lang w:val="en-GB"/>
        </w:rPr>
        <w:t>NowaPolitykaWschodnia</w:t>
      </w:r>
      <w:proofErr w:type="spellEnd"/>
      <w:r w:rsidRPr="00C5720A">
        <w:rPr>
          <w:rFonts w:ascii="Times New Roman" w:hAnsi="Times New Roman" w:cs="Times New Roman"/>
          <w:sz w:val="24"/>
          <w:szCs w:val="24"/>
          <w:lang w:val="en-GB"/>
        </w:rPr>
        <w:t>” 2019 nr 4 (23), s. 61-81.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>Nie tylko Samsung : o przedsiębiorczości koreańskich imigrantów w Polsce</w:t>
      </w:r>
      <w:r w:rsidRPr="00C5720A">
        <w:rPr>
          <w:rFonts w:ascii="Times New Roman" w:hAnsi="Times New Roman" w:cs="Times New Roman"/>
          <w:sz w:val="24"/>
          <w:szCs w:val="24"/>
        </w:rPr>
        <w:t>, [w:] „Przedsiębiorczość imigrantów z Dalekiego Wschodu w Polsce”, red. AW Jelonek, B Glinka, Warszawa : Polskie Wydawnictwo Ekonomiczne 2019, s. 136-162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 xml:space="preserve">Diaspora </w:t>
      </w:r>
      <w:proofErr w:type="spellStart"/>
      <w:r w:rsidRPr="00C5720A">
        <w:rPr>
          <w:rFonts w:ascii="Times New Roman" w:hAnsi="Times New Roman" w:cs="Times New Roman"/>
          <w:i/>
          <w:sz w:val="24"/>
          <w:szCs w:val="24"/>
        </w:rPr>
        <w:t>Pinoy</w:t>
      </w:r>
      <w:proofErr w:type="spellEnd"/>
      <w:r w:rsidRPr="00C5720A">
        <w:rPr>
          <w:rFonts w:ascii="Times New Roman" w:hAnsi="Times New Roman" w:cs="Times New Roman"/>
          <w:i/>
          <w:sz w:val="24"/>
          <w:szCs w:val="24"/>
        </w:rPr>
        <w:t xml:space="preserve"> : studium przypadku przedsiębiorców filipińskich w Polsce</w:t>
      </w:r>
      <w:r w:rsidRPr="00C5720A">
        <w:rPr>
          <w:rFonts w:ascii="Times New Roman" w:hAnsi="Times New Roman" w:cs="Times New Roman"/>
          <w:sz w:val="24"/>
          <w:szCs w:val="24"/>
        </w:rPr>
        <w:t xml:space="preserve"> (razem z AW Jelonkiem), w: „Przedsiębiorczość imigrantów z Dalekiego Wschodu w Polsce,” red. AW Jelonek, B Glinka, Warszawa : Polskie Wydawnictwo Ekonomiczne 2019, s. 163-177.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5720A">
        <w:rPr>
          <w:rFonts w:ascii="Times New Roman" w:hAnsi="Times New Roman" w:cs="Times New Roman"/>
          <w:i/>
          <w:sz w:val="24"/>
          <w:szCs w:val="24"/>
          <w:lang w:val="en-GB"/>
        </w:rPr>
        <w:t>From Feminisation to Masculinisation: Aung San Suu Kyi and her struggle with the double bind in Burma/Myanmar and beyond</w:t>
      </w:r>
      <w:r w:rsidRPr="00C5720A">
        <w:rPr>
          <w:rFonts w:ascii="Times New Roman" w:hAnsi="Times New Roman" w:cs="Times New Roman"/>
          <w:sz w:val="24"/>
          <w:szCs w:val="24"/>
          <w:lang w:val="en-GB"/>
        </w:rPr>
        <w:t xml:space="preserve">, w: </w:t>
      </w:r>
      <w:r w:rsidRPr="00C5720A">
        <w:rPr>
          <w:rFonts w:ascii="Times New Roman" w:hAnsi="Times New Roman" w:cs="Times New Roman"/>
          <w:i/>
          <w:sz w:val="24"/>
          <w:szCs w:val="24"/>
          <w:lang w:val="en-GB"/>
        </w:rPr>
        <w:t>Current Myanmar Studies: Aung San Suu Kyi, Muslims in Arakan, and Economic Insecurity</w:t>
      </w:r>
      <w:r w:rsidRPr="00C5720A">
        <w:rPr>
          <w:rFonts w:ascii="Times New Roman" w:hAnsi="Times New Roman" w:cs="Times New Roman"/>
          <w:sz w:val="24"/>
          <w:szCs w:val="24"/>
          <w:lang w:val="en-GB"/>
        </w:rPr>
        <w:t xml:space="preserve">, ed. by </w:t>
      </w:r>
      <w:proofErr w:type="spellStart"/>
      <w:r w:rsidRPr="00C5720A">
        <w:rPr>
          <w:rFonts w:ascii="Times New Roman" w:hAnsi="Times New Roman" w:cs="Times New Roman"/>
          <w:sz w:val="24"/>
          <w:szCs w:val="24"/>
          <w:lang w:val="en-GB"/>
        </w:rPr>
        <w:t>Winterberger</w:t>
      </w:r>
      <w:proofErr w:type="spellEnd"/>
      <w:r w:rsidRPr="00C5720A">
        <w:rPr>
          <w:rFonts w:ascii="Times New Roman" w:hAnsi="Times New Roman" w:cs="Times New Roman"/>
          <w:sz w:val="24"/>
          <w:szCs w:val="24"/>
          <w:lang w:val="en-GB"/>
        </w:rPr>
        <w:t xml:space="preserve">, Georg and Esther </w:t>
      </w:r>
      <w:proofErr w:type="spellStart"/>
      <w:r w:rsidRPr="00C5720A">
        <w:rPr>
          <w:rFonts w:ascii="Times New Roman" w:hAnsi="Times New Roman" w:cs="Times New Roman"/>
          <w:sz w:val="24"/>
          <w:szCs w:val="24"/>
          <w:lang w:val="en-GB"/>
        </w:rPr>
        <w:t>Tenberg</w:t>
      </w:r>
      <w:proofErr w:type="spellEnd"/>
      <w:r w:rsidRPr="00C5720A">
        <w:rPr>
          <w:rFonts w:ascii="Times New Roman" w:hAnsi="Times New Roman" w:cs="Times New Roman"/>
          <w:sz w:val="24"/>
          <w:szCs w:val="24"/>
          <w:lang w:val="en-GB"/>
        </w:rPr>
        <w:t>, Newcastle upon Tyne, Cambridge Scholars Publishing 2019, s. 29-59.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 xml:space="preserve">Przed Rohingya. Praprzyczyny konfliktu buddyjsko-muzułmańskiego w birmańskim Arakanie, </w:t>
      </w:r>
      <w:r w:rsidRPr="00C5720A">
        <w:rPr>
          <w:rFonts w:ascii="Times New Roman" w:hAnsi="Times New Roman" w:cs="Times New Roman"/>
          <w:iCs/>
          <w:sz w:val="24"/>
          <w:szCs w:val="24"/>
        </w:rPr>
        <w:t xml:space="preserve">w: </w:t>
      </w:r>
      <w:r w:rsidRPr="00C5720A">
        <w:rPr>
          <w:rFonts w:ascii="Times New Roman" w:hAnsi="Times New Roman" w:cs="Times New Roman"/>
          <w:i/>
          <w:sz w:val="24"/>
          <w:szCs w:val="24"/>
        </w:rPr>
        <w:t>Współczesne bezpieczeństwo regionu Azji i Pacyfiku. Wybrane problemy</w:t>
      </w:r>
      <w:r w:rsidRPr="00C5720A">
        <w:rPr>
          <w:rFonts w:ascii="Times New Roman" w:hAnsi="Times New Roman" w:cs="Times New Roman"/>
          <w:iCs/>
          <w:sz w:val="24"/>
          <w:szCs w:val="24"/>
        </w:rPr>
        <w:t xml:space="preserve">, red. J. Marszałek-Kawa, G. </w:t>
      </w:r>
      <w:proofErr w:type="spellStart"/>
      <w:r w:rsidRPr="00C5720A">
        <w:rPr>
          <w:rFonts w:ascii="Times New Roman" w:hAnsi="Times New Roman" w:cs="Times New Roman"/>
          <w:iCs/>
          <w:sz w:val="24"/>
          <w:szCs w:val="24"/>
        </w:rPr>
        <w:t>Kinelski</w:t>
      </w:r>
      <w:proofErr w:type="spellEnd"/>
      <w:r w:rsidRPr="00C5720A">
        <w:rPr>
          <w:rFonts w:ascii="Times New Roman" w:hAnsi="Times New Roman" w:cs="Times New Roman"/>
          <w:iCs/>
          <w:sz w:val="24"/>
          <w:szCs w:val="24"/>
        </w:rPr>
        <w:t>, Toruń, WAM 2019, s. 182-209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 xml:space="preserve">Pomiędzy </w:t>
      </w:r>
      <w:proofErr w:type="spellStart"/>
      <w:r w:rsidRPr="00C5720A">
        <w:rPr>
          <w:rFonts w:ascii="Times New Roman" w:hAnsi="Times New Roman" w:cs="Times New Roman"/>
          <w:i/>
          <w:sz w:val="24"/>
          <w:szCs w:val="24"/>
        </w:rPr>
        <w:t>harraoptymizmem</w:t>
      </w:r>
      <w:proofErr w:type="spellEnd"/>
      <w:r w:rsidRPr="00C5720A">
        <w:rPr>
          <w:rFonts w:ascii="Times New Roman" w:hAnsi="Times New Roman" w:cs="Times New Roman"/>
          <w:i/>
          <w:sz w:val="24"/>
          <w:szCs w:val="24"/>
        </w:rPr>
        <w:t xml:space="preserve"> a głębokim pesymizmem: polskie echa debaty wokół Nowego Jedwabnego Szlaku</w:t>
      </w:r>
      <w:r w:rsidRPr="00C5720A">
        <w:rPr>
          <w:rFonts w:ascii="Times New Roman" w:hAnsi="Times New Roman" w:cs="Times New Roman"/>
          <w:sz w:val="24"/>
          <w:szCs w:val="24"/>
        </w:rPr>
        <w:t xml:space="preserve">, [w:] </w:t>
      </w:r>
      <w:r w:rsidRPr="00C5720A">
        <w:rPr>
          <w:rFonts w:ascii="Times New Roman" w:hAnsi="Times New Roman" w:cs="Times New Roman"/>
          <w:i/>
          <w:sz w:val="24"/>
          <w:szCs w:val="24"/>
        </w:rPr>
        <w:t>Gospodarka globalna w świetle wyzwań Industry 4.0</w:t>
      </w:r>
      <w:r w:rsidRPr="00C5720A">
        <w:rPr>
          <w:rFonts w:ascii="Times New Roman" w:hAnsi="Times New Roman" w:cs="Times New Roman"/>
          <w:sz w:val="24"/>
          <w:szCs w:val="24"/>
        </w:rPr>
        <w:t xml:space="preserve">, pod red. Joanny Marszałek-Kawy, Pawła Chudzińskiego i Radosława Miśkiewicza, </w:t>
      </w:r>
      <w:proofErr w:type="spellStart"/>
      <w:r w:rsidRPr="00C5720A">
        <w:rPr>
          <w:rFonts w:ascii="Times New Roman" w:hAnsi="Times New Roman" w:cs="Times New Roman"/>
          <w:sz w:val="24"/>
          <w:szCs w:val="24"/>
        </w:rPr>
        <w:t>Torun</w:t>
      </w:r>
      <w:proofErr w:type="spellEnd"/>
      <w:r w:rsidRPr="00C5720A">
        <w:rPr>
          <w:rFonts w:ascii="Times New Roman" w:hAnsi="Times New Roman" w:cs="Times New Roman"/>
          <w:sz w:val="24"/>
          <w:szCs w:val="24"/>
        </w:rPr>
        <w:t>, Adam Marszałek 2018, s. 73-101.</w:t>
      </w:r>
    </w:p>
    <w:p w:rsidR="00C5720A" w:rsidRP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5720A">
        <w:rPr>
          <w:rFonts w:ascii="Times New Roman" w:eastAsia="MinionPro-Regular" w:hAnsi="Times New Roman" w:cs="Times New Roman"/>
          <w:i/>
          <w:sz w:val="24"/>
          <w:szCs w:val="24"/>
        </w:rPr>
        <w:t>Komunistyczna Partia Birmy: od niezależności do samozniszczenia. Regionalne studium przypadku komunizmu azjatyckiego</w:t>
      </w:r>
      <w:r w:rsidRPr="00C5720A">
        <w:rPr>
          <w:rFonts w:ascii="Times New Roman" w:hAnsi="Times New Roman" w:cs="Times New Roman"/>
          <w:sz w:val="24"/>
          <w:szCs w:val="24"/>
        </w:rPr>
        <w:t>, „Pamięć i Sprawiedliwość”, nr 2(32)/2018, s. 79-104, https://ipn.gov.pl/pl/publikacje/periodyki-ipn/pamiec-i-sprawiedliwosc (dostęp: 04.04.2019).</w:t>
      </w:r>
    </w:p>
    <w:p w:rsidR="00912EF1" w:rsidRPr="00C5720A" w:rsidRDefault="00912EF1" w:rsidP="00C5720A">
      <w:pPr>
        <w:pStyle w:val="Akapitzlist"/>
        <w:numPr>
          <w:ilvl w:val="0"/>
          <w:numId w:val="20"/>
        </w:numPr>
        <w:rPr>
          <w:rStyle w:val="size"/>
          <w:rFonts w:ascii="Times New Roman" w:hAnsi="Times New Roman" w:cs="Times New Roman"/>
          <w:sz w:val="24"/>
          <w:szCs w:val="24"/>
          <w:lang w:val="en-GB"/>
        </w:rPr>
      </w:pPr>
      <w:r w:rsidRPr="00C5720A">
        <w:rPr>
          <w:rStyle w:val="gwpecbdee85m-7749421379234374441size"/>
          <w:rFonts w:ascii="Times New Roman" w:hAnsi="Times New Roman" w:cs="Times New Roman"/>
          <w:i/>
          <w:iCs/>
          <w:sz w:val="24"/>
          <w:szCs w:val="24"/>
          <w:lang w:val="en-GB"/>
        </w:rPr>
        <w:t>The Ukrainian Crisis as a Case Study of Different Policymaking Styles of Russia and Chin</w:t>
      </w:r>
      <w:r w:rsidRPr="00C5720A">
        <w:rPr>
          <w:rStyle w:val="gwpecbdee85m-7749421379234374441size"/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C5720A">
        <w:rPr>
          <w:rStyle w:val="gwpecbdee85m-7749421379234374441size"/>
          <w:rFonts w:ascii="Times New Roman" w:hAnsi="Times New Roman" w:cs="Times New Roman"/>
          <w:sz w:val="24"/>
          <w:szCs w:val="24"/>
          <w:lang w:val="en-GB"/>
        </w:rPr>
        <w:t xml:space="preserve">, w: </w:t>
      </w:r>
      <w:r w:rsidRPr="00C5720A">
        <w:rPr>
          <w:rStyle w:val="gwpecbdee85m-7749421379234374441size"/>
          <w:rFonts w:ascii="Times New Roman" w:hAnsi="Times New Roman" w:cs="Times New Roman"/>
          <w:iCs/>
          <w:sz w:val="24"/>
          <w:szCs w:val="24"/>
          <w:lang w:val="en-GB"/>
        </w:rPr>
        <w:t>„</w:t>
      </w:r>
      <w:r w:rsidRPr="00C5720A">
        <w:rPr>
          <w:rStyle w:val="gwpecbdee85m-7749421379234374441size"/>
          <w:rFonts w:ascii="Times New Roman" w:hAnsi="Times New Roman" w:cs="Times New Roman"/>
          <w:sz w:val="24"/>
          <w:szCs w:val="24"/>
          <w:lang w:val="en-GB"/>
        </w:rPr>
        <w:t xml:space="preserve">Polish Political Science Yearbook” </w:t>
      </w:r>
      <w:r w:rsidRPr="00C5720A">
        <w:rPr>
          <w:rStyle w:val="size"/>
          <w:rFonts w:ascii="Times New Roman" w:hAnsi="Times New Roman" w:cs="Times New Roman"/>
          <w:sz w:val="24"/>
          <w:szCs w:val="24"/>
          <w:lang w:val="en-GB"/>
        </w:rPr>
        <w:t>47(4) (2018), s. 694-705</w:t>
      </w:r>
    </w:p>
    <w:p w:rsidR="00912EF1" w:rsidRPr="00D77362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77362">
        <w:rPr>
          <w:rFonts w:ascii="Times New Roman" w:hAnsi="Times New Roman" w:cs="Times New Roman"/>
          <w:i/>
          <w:sz w:val="24"/>
          <w:szCs w:val="24"/>
        </w:rPr>
        <w:t xml:space="preserve">Rosja Władimira Putina a Chiny Xi </w:t>
      </w:r>
      <w:proofErr w:type="spellStart"/>
      <w:r w:rsidRPr="00D77362">
        <w:rPr>
          <w:rFonts w:ascii="Times New Roman" w:hAnsi="Times New Roman" w:cs="Times New Roman"/>
          <w:i/>
          <w:sz w:val="24"/>
          <w:szCs w:val="24"/>
        </w:rPr>
        <w:t>Jinpinga</w:t>
      </w:r>
      <w:proofErr w:type="spellEnd"/>
      <w:r w:rsidRPr="00D77362">
        <w:rPr>
          <w:rFonts w:ascii="Times New Roman" w:hAnsi="Times New Roman" w:cs="Times New Roman"/>
          <w:i/>
          <w:sz w:val="24"/>
          <w:szCs w:val="24"/>
        </w:rPr>
        <w:t xml:space="preserve"> O wpływie przywódców politycznych na politykę w państwach autorytarnych: przypadki rosyjski i chiński</w:t>
      </w:r>
      <w:r w:rsidRPr="00D77362">
        <w:rPr>
          <w:rFonts w:ascii="Times New Roman" w:hAnsi="Times New Roman" w:cs="Times New Roman"/>
          <w:sz w:val="24"/>
          <w:szCs w:val="24"/>
        </w:rPr>
        <w:t>, [w:] „Nowa Polityka Wschodnia” nr 3(18)/2018, ss. 41-62.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t>Nie tylko geopolityka. Relacje rosyjsko-chińskie pod koniec drugiej dekady XXI wieku</w:t>
      </w:r>
      <w:r w:rsidRPr="00E76E19">
        <w:rPr>
          <w:rFonts w:ascii="Times New Roman" w:hAnsi="Times New Roman" w:cs="Times New Roman"/>
          <w:sz w:val="24"/>
          <w:szCs w:val="24"/>
        </w:rPr>
        <w:t>, [w:] „</w:t>
      </w:r>
      <w:proofErr w:type="spellStart"/>
      <w:r w:rsidRPr="00E76E19">
        <w:rPr>
          <w:rFonts w:ascii="Times New Roman" w:hAnsi="Times New Roman" w:cs="Times New Roman"/>
          <w:sz w:val="24"/>
          <w:szCs w:val="24"/>
        </w:rPr>
        <w:t>Politeja</w:t>
      </w:r>
      <w:proofErr w:type="spellEnd"/>
      <w:r w:rsidRPr="00E76E19">
        <w:rPr>
          <w:rFonts w:ascii="Times New Roman" w:hAnsi="Times New Roman" w:cs="Times New Roman"/>
          <w:sz w:val="24"/>
          <w:szCs w:val="24"/>
        </w:rPr>
        <w:t xml:space="preserve">” </w:t>
      </w:r>
      <w:r w:rsidRPr="00E76E19">
        <w:rPr>
          <w:rStyle w:val="Pogrubienie"/>
          <w:rFonts w:ascii="Times New Roman" w:hAnsi="Times New Roman" w:cs="Times New Roman"/>
          <w:b w:val="0"/>
          <w:sz w:val="24"/>
          <w:szCs w:val="24"/>
        </w:rPr>
        <w:t>Nr 53 (2/2018), s. 89-109.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lastRenderedPageBreak/>
        <w:t>Obiecujące perspektywy, rozczarowujące rezultaty. Zarys stosunków rosyjsko-birmańskich</w:t>
      </w:r>
      <w:r w:rsidRPr="00E76E19">
        <w:rPr>
          <w:rFonts w:ascii="Times New Roman" w:hAnsi="Times New Roman" w:cs="Times New Roman"/>
          <w:sz w:val="24"/>
          <w:szCs w:val="24"/>
        </w:rPr>
        <w:t xml:space="preserve">, [w:] </w:t>
      </w:r>
      <w:r w:rsidRPr="00E76E19">
        <w:rPr>
          <w:rFonts w:ascii="Times New Roman" w:hAnsi="Times New Roman" w:cs="Times New Roman"/>
          <w:i/>
          <w:sz w:val="24"/>
          <w:szCs w:val="24"/>
        </w:rPr>
        <w:t>Partnerzy, rywale: współpraca i rywalizacja państw azjatyckich</w:t>
      </w:r>
      <w:r w:rsidRPr="00E76E19">
        <w:rPr>
          <w:rFonts w:ascii="Times New Roman" w:hAnsi="Times New Roman" w:cs="Times New Roman"/>
          <w:sz w:val="24"/>
          <w:szCs w:val="24"/>
        </w:rPr>
        <w:t>, pod red. Sylwestra Gardockiego, Toruń, WAM 2018, s. 214-240.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Set the Torturers Free: Transitional Justice and Peace vs Justice Dilemma in Burma/Myanmar</w:t>
      </w:r>
      <w:r w:rsidRPr="00E76E1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, [w:] </w:t>
      </w:r>
      <w:r w:rsidRPr="00E76E19">
        <w:rPr>
          <w:rFonts w:ascii="Times New Roman" w:hAnsi="Times New Roman" w:cs="Times New Roman"/>
          <w:sz w:val="24"/>
          <w:szCs w:val="24"/>
          <w:lang w:val="en-GB"/>
        </w:rPr>
        <w:t xml:space="preserve">„Polish Political Science Yearbook”,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vol. 47(1) (2018), s.</w:t>
      </w:r>
      <w:r w:rsidRPr="00E76E1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77–96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6E19">
        <w:rPr>
          <w:rFonts w:ascii="Times New Roman" w:hAnsi="Times New Roman" w:cs="Times New Roman"/>
          <w:i/>
          <w:sz w:val="24"/>
          <w:szCs w:val="24"/>
          <w:lang w:val="en-GB"/>
        </w:rPr>
        <w:t>In search of prestige and a lost position : Russia's policy in the Korean policy</w:t>
      </w:r>
      <w:r w:rsidRPr="00E76E19">
        <w:rPr>
          <w:rFonts w:ascii="Times New Roman" w:hAnsi="Times New Roman" w:cs="Times New Roman"/>
          <w:sz w:val="24"/>
          <w:szCs w:val="24"/>
          <w:lang w:val="en-GB"/>
        </w:rPr>
        <w:t>, [w:] „</w:t>
      </w:r>
      <w:proofErr w:type="spellStart"/>
      <w:r w:rsidRPr="00E76E19">
        <w:rPr>
          <w:rFonts w:ascii="Times New Roman" w:hAnsi="Times New Roman" w:cs="Times New Roman"/>
          <w:sz w:val="24"/>
          <w:szCs w:val="24"/>
          <w:lang w:val="en-GB"/>
        </w:rPr>
        <w:t>ActaAsiaticaVarsoviensia</w:t>
      </w:r>
      <w:proofErr w:type="spellEnd"/>
      <w:r w:rsidRPr="00E76E19">
        <w:rPr>
          <w:rFonts w:ascii="Times New Roman" w:hAnsi="Times New Roman" w:cs="Times New Roman"/>
          <w:sz w:val="24"/>
          <w:szCs w:val="24"/>
          <w:lang w:val="en-GB"/>
        </w:rPr>
        <w:t>” 30/2017, p. 138-156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t>Melodia przeszłości czy nowe rozdanie? : Szanghajska Organizacja Współpracy w relacjach rosyjsko-chińskich z perspektywy 2017 roku</w:t>
      </w:r>
      <w:r w:rsidRPr="00E76E19">
        <w:rPr>
          <w:rFonts w:ascii="Times New Roman" w:hAnsi="Times New Roman" w:cs="Times New Roman"/>
          <w:sz w:val="24"/>
          <w:szCs w:val="24"/>
        </w:rPr>
        <w:t>, [w:] „Nowa Polityka Wschodnia” 3(14) 2017, s. 31-53.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6E19">
        <w:rPr>
          <w:rFonts w:ascii="Times New Roman" w:hAnsi="Times New Roman" w:cs="Times New Roman"/>
          <w:i/>
          <w:sz w:val="24"/>
          <w:szCs w:val="24"/>
          <w:lang w:val="en-GB"/>
        </w:rPr>
        <w:t>In search of a "round table" : Myanmar's transformation and the Polish experiences,</w:t>
      </w:r>
      <w:r w:rsidRPr="00E76E19">
        <w:rPr>
          <w:rFonts w:ascii="Times New Roman" w:hAnsi="Times New Roman" w:cs="Times New Roman"/>
          <w:sz w:val="24"/>
          <w:szCs w:val="24"/>
          <w:lang w:val="en-GB"/>
        </w:rPr>
        <w:t xml:space="preserve"> [w:] </w:t>
      </w:r>
      <w:r w:rsidRPr="00E76E19">
        <w:rPr>
          <w:rFonts w:ascii="Times New Roman" w:hAnsi="Times New Roman" w:cs="Times New Roman"/>
          <w:i/>
          <w:sz w:val="24"/>
          <w:szCs w:val="24"/>
          <w:lang w:val="en-GB"/>
        </w:rPr>
        <w:t>Post-Communist development : Europe's experiences, Asia's challenges</w:t>
      </w:r>
      <w:r w:rsidRPr="00E76E19">
        <w:rPr>
          <w:rFonts w:ascii="Times New Roman" w:hAnsi="Times New Roman" w:cs="Times New Roman"/>
          <w:sz w:val="24"/>
          <w:szCs w:val="24"/>
          <w:lang w:val="en-GB"/>
        </w:rPr>
        <w:t xml:space="preserve">, Warszawa, </w:t>
      </w:r>
      <w:proofErr w:type="spellStart"/>
      <w:r w:rsidRPr="00E76E19">
        <w:rPr>
          <w:rFonts w:ascii="Times New Roman" w:hAnsi="Times New Roman" w:cs="Times New Roman"/>
          <w:sz w:val="24"/>
          <w:szCs w:val="24"/>
          <w:lang w:val="en-GB"/>
        </w:rPr>
        <w:t>Collegium</w:t>
      </w:r>
      <w:proofErr w:type="spellEnd"/>
      <w:r w:rsidRPr="00E76E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6E19">
        <w:rPr>
          <w:rFonts w:ascii="Times New Roman" w:hAnsi="Times New Roman" w:cs="Times New Roman"/>
          <w:sz w:val="24"/>
          <w:szCs w:val="24"/>
          <w:lang w:val="en-GB"/>
        </w:rPr>
        <w:t>Civitas</w:t>
      </w:r>
      <w:proofErr w:type="spellEnd"/>
      <w:r w:rsidRPr="00E76E19">
        <w:rPr>
          <w:rFonts w:ascii="Times New Roman" w:hAnsi="Times New Roman" w:cs="Times New Roman"/>
          <w:sz w:val="24"/>
          <w:szCs w:val="24"/>
          <w:lang w:val="en-GB"/>
        </w:rPr>
        <w:t xml:space="preserve"> 2017, s. 37-62.</w:t>
      </w:r>
    </w:p>
    <w:p w:rsidR="00912EF1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t>Spuścizna rewolucji rosyjskiej w Azji Południowo-Wschodniej</w:t>
      </w:r>
      <w:r w:rsidRPr="00E76E19">
        <w:rPr>
          <w:rFonts w:ascii="Times New Roman" w:hAnsi="Times New Roman" w:cs="Times New Roman"/>
          <w:sz w:val="24"/>
          <w:szCs w:val="24"/>
        </w:rPr>
        <w:t xml:space="preserve">, [w:] </w:t>
      </w:r>
      <w:r w:rsidRPr="00E76E19">
        <w:rPr>
          <w:rFonts w:ascii="Times New Roman" w:hAnsi="Times New Roman" w:cs="Times New Roman"/>
          <w:i/>
          <w:sz w:val="24"/>
          <w:szCs w:val="24"/>
        </w:rPr>
        <w:t>Rewolucja Rosyjska : spuścizna : międzynarodowe echa rewolucji</w:t>
      </w:r>
      <w:r w:rsidRPr="00E76E19">
        <w:rPr>
          <w:rFonts w:ascii="Times New Roman" w:hAnsi="Times New Roman" w:cs="Times New Roman"/>
          <w:sz w:val="24"/>
          <w:szCs w:val="24"/>
        </w:rPr>
        <w:t>, Kraków Akademicka 2017, s. 129-146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EF1" w:rsidRPr="00E76E19" w:rsidRDefault="00912EF1" w:rsidP="00C572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t>Wpływ rewolucji październikowej na historię polityczną Azji Wschodniej i subkontynentu indyjskiego</w:t>
      </w:r>
      <w:r w:rsidRPr="00E76E19">
        <w:rPr>
          <w:rFonts w:ascii="Times New Roman" w:hAnsi="Times New Roman" w:cs="Times New Roman"/>
          <w:sz w:val="24"/>
          <w:szCs w:val="24"/>
        </w:rPr>
        <w:t xml:space="preserve">[w:] </w:t>
      </w:r>
      <w:r w:rsidRPr="00E76E19">
        <w:rPr>
          <w:rFonts w:ascii="Times New Roman" w:hAnsi="Times New Roman" w:cs="Times New Roman"/>
          <w:i/>
          <w:sz w:val="24"/>
          <w:szCs w:val="24"/>
        </w:rPr>
        <w:t>Rewolucja Rosyjska : spuścizna : międzynarodowe echa rewolucji</w:t>
      </w:r>
      <w:r w:rsidRPr="00E76E19">
        <w:rPr>
          <w:rFonts w:ascii="Times New Roman" w:hAnsi="Times New Roman" w:cs="Times New Roman"/>
          <w:sz w:val="24"/>
          <w:szCs w:val="24"/>
        </w:rPr>
        <w:t>, Kraków Akademicka 2017, s. 111-128.</w:t>
      </w:r>
    </w:p>
    <w:p w:rsidR="00912EF1" w:rsidRPr="0097429E" w:rsidRDefault="00912EF1" w:rsidP="00C5720A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7429E">
        <w:rPr>
          <w:rFonts w:ascii="Times New Roman" w:hAnsi="Times New Roman" w:cs="Times New Roman"/>
          <w:i/>
          <w:sz w:val="24"/>
          <w:szCs w:val="24"/>
          <w:lang w:val="en-GB"/>
        </w:rPr>
        <w:t>Big Words, Little Results: the Chinese Investments in Poland from the Political Perspective</w:t>
      </w:r>
      <w:r w:rsidRPr="0097429E">
        <w:rPr>
          <w:rFonts w:ascii="Times New Roman" w:hAnsi="Times New Roman" w:cs="Times New Roman"/>
          <w:sz w:val="24"/>
          <w:szCs w:val="24"/>
          <w:lang w:val="en-GB"/>
        </w:rPr>
        <w:t xml:space="preserve">, [w:] </w:t>
      </w:r>
      <w:r w:rsidRPr="00EF34FA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97429E">
        <w:rPr>
          <w:rFonts w:ascii="Times New Roman" w:hAnsi="Times New Roman" w:cs="Times New Roman"/>
          <w:sz w:val="24"/>
          <w:szCs w:val="24"/>
          <w:lang w:val="en-GB"/>
        </w:rPr>
        <w:t>Polish Political Science Yearbook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97429E">
        <w:rPr>
          <w:rFonts w:ascii="Times New Roman" w:hAnsi="Times New Roman" w:cs="Times New Roman"/>
          <w:sz w:val="24"/>
          <w:szCs w:val="24"/>
          <w:lang w:val="en-GB"/>
        </w:rPr>
        <w:t xml:space="preserve"> 2017, 46 (2), s. 150-171</w:t>
      </w:r>
    </w:p>
    <w:p w:rsidR="00912EF1" w:rsidRPr="0097429E" w:rsidRDefault="00912EF1" w:rsidP="00C5720A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29E">
        <w:rPr>
          <w:rFonts w:ascii="Times New Roman" w:hAnsi="Times New Roman" w:cs="Times New Roman"/>
          <w:i/>
          <w:sz w:val="24"/>
          <w:szCs w:val="24"/>
        </w:rPr>
        <w:t>Po apokalipsie. Następstwa ludobójstwa Czerwonych Khmerów w Kambodży i ograniczone próby rozliczenia ich zbrodni</w:t>
      </w:r>
      <w:r w:rsidRPr="0097429E">
        <w:rPr>
          <w:rFonts w:ascii="Times New Roman" w:hAnsi="Times New Roman" w:cs="Times New Roman"/>
          <w:sz w:val="24"/>
          <w:szCs w:val="24"/>
        </w:rPr>
        <w:t xml:space="preserve">, [w:] </w:t>
      </w:r>
      <w:r w:rsidRPr="00353E95">
        <w:rPr>
          <w:rFonts w:ascii="Times New Roman" w:hAnsi="Times New Roman" w:cs="Times New Roman"/>
          <w:sz w:val="24"/>
          <w:szCs w:val="24"/>
        </w:rPr>
        <w:t>„</w:t>
      </w:r>
      <w:r w:rsidRPr="00EF34FA">
        <w:rPr>
          <w:rFonts w:ascii="Times New Roman" w:hAnsi="Times New Roman" w:cs="Times New Roman"/>
          <w:sz w:val="24"/>
          <w:szCs w:val="24"/>
        </w:rPr>
        <w:t>Maska. Magazyn antropologiczno-społeczno-kulturowy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429E">
        <w:rPr>
          <w:rFonts w:ascii="Times New Roman" w:hAnsi="Times New Roman" w:cs="Times New Roman"/>
          <w:sz w:val="24"/>
          <w:szCs w:val="24"/>
        </w:rPr>
        <w:t>, nr 35, 3/2017, s. 241-255.</w:t>
      </w:r>
    </w:p>
    <w:p w:rsidR="00912EF1" w:rsidRPr="00F67E8C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67E8C">
        <w:rPr>
          <w:rFonts w:ascii="Times New Roman" w:hAnsi="Times New Roman" w:cs="Times New Roman"/>
          <w:i/>
          <w:sz w:val="24"/>
          <w:szCs w:val="24"/>
        </w:rPr>
        <w:t>Pomiędzy Nankinem a Hiroszimą. Konfliktowe rocznice w Azji Wschodniej jako element rywalizacji chińsko-japońskiej</w:t>
      </w:r>
      <w:r w:rsidRPr="00F67E8C">
        <w:rPr>
          <w:rFonts w:ascii="Times New Roman" w:hAnsi="Times New Roman" w:cs="Times New Roman"/>
          <w:sz w:val="24"/>
          <w:szCs w:val="24"/>
        </w:rPr>
        <w:t xml:space="preserve">, [w:] </w:t>
      </w:r>
      <w:r w:rsidRPr="00353E95">
        <w:rPr>
          <w:rFonts w:ascii="Times New Roman" w:hAnsi="Times New Roman" w:cs="Times New Roman"/>
          <w:sz w:val="24"/>
          <w:szCs w:val="24"/>
        </w:rPr>
        <w:t>„</w:t>
      </w:r>
      <w:r w:rsidRPr="00F67E8C">
        <w:rPr>
          <w:rFonts w:ascii="Times New Roman" w:hAnsi="Times New Roman" w:cs="Times New Roman"/>
          <w:sz w:val="24"/>
          <w:szCs w:val="24"/>
        </w:rPr>
        <w:t>Przegląd Humanistyczny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67E8C">
        <w:rPr>
          <w:rFonts w:ascii="Times New Roman" w:hAnsi="Times New Roman" w:cs="Times New Roman"/>
          <w:sz w:val="24"/>
          <w:szCs w:val="24"/>
        </w:rPr>
        <w:t xml:space="preserve"> 2017, nr 2 (457), s. 77-89.</w:t>
      </w:r>
    </w:p>
    <w:p w:rsidR="00912EF1" w:rsidRPr="00F67E8C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F67E8C">
        <w:rPr>
          <w:rFonts w:ascii="Times New Roman" w:hAnsi="Times New Roman" w:cs="Times New Roman"/>
          <w:i/>
          <w:sz w:val="24"/>
          <w:szCs w:val="24"/>
          <w:lang w:val="en-GB"/>
        </w:rPr>
        <w:t>From Geopolitical Chance to Security Threat: Polish Public Political Discourse on the One Belt One Road Initiative</w:t>
      </w:r>
      <w:r w:rsidRPr="00F67E8C">
        <w:rPr>
          <w:rFonts w:ascii="Times New Roman" w:hAnsi="Times New Roman" w:cs="Times New Roman"/>
          <w:sz w:val="24"/>
          <w:szCs w:val="24"/>
          <w:lang w:val="en-GB"/>
        </w:rPr>
        <w:t xml:space="preserve">, [w:] </w:t>
      </w:r>
      <w:r w:rsidRPr="00EF34FA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F67E8C">
        <w:rPr>
          <w:rFonts w:ascii="Times New Roman" w:hAnsi="Times New Roman" w:cs="Times New Roman"/>
          <w:sz w:val="24"/>
          <w:szCs w:val="24"/>
          <w:lang w:val="en-GB"/>
        </w:rPr>
        <w:t>Polish Political Science Yearbook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67E8C">
        <w:rPr>
          <w:rFonts w:ascii="Times New Roman" w:hAnsi="Times New Roman" w:cs="Times New Roman"/>
          <w:sz w:val="24"/>
          <w:szCs w:val="24"/>
          <w:lang w:val="en-GB"/>
        </w:rPr>
        <w:t xml:space="preserve"> 2017, 46 (1), s. 221-238.</w:t>
      </w:r>
    </w:p>
    <w:p w:rsidR="00912EF1" w:rsidRPr="00AE5508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E5508">
        <w:rPr>
          <w:rFonts w:ascii="Times New Roman" w:hAnsi="Times New Roman" w:cs="Times New Roman"/>
          <w:i/>
          <w:sz w:val="24"/>
          <w:szCs w:val="24"/>
        </w:rPr>
        <w:t>Dylematy bezpieczeństwa Birmy</w:t>
      </w:r>
      <w:r w:rsidRPr="00AE5508">
        <w:rPr>
          <w:rFonts w:ascii="Times New Roman" w:hAnsi="Times New Roman" w:cs="Times New Roman"/>
          <w:sz w:val="24"/>
          <w:szCs w:val="24"/>
        </w:rPr>
        <w:t xml:space="preserve">, [w:] </w:t>
      </w:r>
      <w:r w:rsidRPr="00AE5508">
        <w:rPr>
          <w:rFonts w:ascii="Times New Roman" w:hAnsi="Times New Roman" w:cs="Times New Roman"/>
          <w:i/>
          <w:sz w:val="24"/>
          <w:szCs w:val="24"/>
        </w:rPr>
        <w:t>Bliżej Azji. Współczesne wyzwania dla bezpieczeństwa</w:t>
      </w:r>
      <w:r w:rsidRPr="00AE5508">
        <w:rPr>
          <w:rFonts w:ascii="Times New Roman" w:hAnsi="Times New Roman" w:cs="Times New Roman"/>
          <w:sz w:val="24"/>
          <w:szCs w:val="24"/>
        </w:rPr>
        <w:t xml:space="preserve">, red. Ł. Gacek, R. Kwieciński, E. </w:t>
      </w:r>
      <w:proofErr w:type="spellStart"/>
      <w:r w:rsidRPr="00AE5508">
        <w:rPr>
          <w:rFonts w:ascii="Times New Roman" w:hAnsi="Times New Roman" w:cs="Times New Roman"/>
          <w:sz w:val="24"/>
          <w:szCs w:val="24"/>
        </w:rPr>
        <w:t>Trojnar</w:t>
      </w:r>
      <w:proofErr w:type="spellEnd"/>
      <w:r w:rsidRPr="00AE5508">
        <w:rPr>
          <w:rFonts w:ascii="Times New Roman" w:hAnsi="Times New Roman" w:cs="Times New Roman"/>
          <w:sz w:val="24"/>
          <w:szCs w:val="24"/>
        </w:rPr>
        <w:t>, Wyd. Scholar, Warszawa 2017, s. 171-184.</w:t>
      </w:r>
    </w:p>
    <w:p w:rsidR="00912EF1" w:rsidRPr="00696EDA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96EDA">
        <w:rPr>
          <w:rFonts w:ascii="Times New Roman" w:hAnsi="Times New Roman" w:cs="Times New Roman"/>
          <w:i/>
          <w:sz w:val="24"/>
          <w:szCs w:val="24"/>
          <w:lang w:val="en-US"/>
        </w:rPr>
        <w:t>Burma or Myanmar? The Historical, Political and Social Controversies over Names</w:t>
      </w:r>
      <w:r w:rsidRPr="00696EDA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696EDA">
        <w:rPr>
          <w:rFonts w:ascii="Times New Roman" w:hAnsi="Times New Roman" w:cs="Times New Roman"/>
          <w:i/>
          <w:sz w:val="24"/>
          <w:szCs w:val="24"/>
          <w:lang w:val="en-US"/>
        </w:rPr>
        <w:t>The Changing Role of Asia. Selected Cultural and Educational Aspects</w:t>
      </w:r>
      <w:r w:rsidRPr="00696EDA">
        <w:rPr>
          <w:rFonts w:ascii="Times New Roman" w:hAnsi="Times New Roman" w:cs="Times New Roman"/>
          <w:sz w:val="24"/>
          <w:szCs w:val="24"/>
          <w:lang w:val="en-US"/>
        </w:rPr>
        <w:t xml:space="preserve">, eds. Joanna </w:t>
      </w:r>
      <w:proofErr w:type="spellStart"/>
      <w:r w:rsidRPr="00696EDA">
        <w:rPr>
          <w:rFonts w:ascii="Times New Roman" w:hAnsi="Times New Roman" w:cs="Times New Roman"/>
          <w:sz w:val="24"/>
          <w:szCs w:val="24"/>
          <w:lang w:val="en-US"/>
        </w:rPr>
        <w:t>Marszałek-Kawa</w:t>
      </w:r>
      <w:proofErr w:type="spellEnd"/>
      <w:r w:rsidRPr="00696E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6EDA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Pr="00696EDA">
        <w:rPr>
          <w:rFonts w:ascii="Times New Roman" w:hAnsi="Times New Roman" w:cs="Times New Roman"/>
          <w:sz w:val="24"/>
          <w:szCs w:val="24"/>
          <w:lang w:val="en-US"/>
        </w:rPr>
        <w:t xml:space="preserve"> 2017, s. 31-59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EF1" w:rsidRPr="00ED0106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Complicated: United States, </w:t>
      </w:r>
      <w:proofErr w:type="spellStart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>Aung</w:t>
      </w:r>
      <w:proofErr w:type="spellEnd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San </w:t>
      </w:r>
      <w:proofErr w:type="spellStart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>Suu</w:t>
      </w:r>
      <w:proofErr w:type="spellEnd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>Kyi</w:t>
      </w:r>
      <w:proofErr w:type="spellEnd"/>
      <w:r w:rsidRPr="00ED01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U.S.-Burma Relations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EF34FA">
        <w:rPr>
          <w:rFonts w:ascii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EF34FA">
        <w:rPr>
          <w:rFonts w:ascii="Times New Roman" w:hAnsi="Times New Roman" w:cs="Times New Roman"/>
          <w:sz w:val="24"/>
          <w:szCs w:val="24"/>
          <w:lang w:val="en-US"/>
        </w:rPr>
        <w:t>ActaAsiaticaVarsoviensia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, No. 29/2016</w:t>
      </w:r>
    </w:p>
    <w:p w:rsidR="00912EF1" w:rsidRPr="00B72C54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72C54">
        <w:rPr>
          <w:rFonts w:ascii="Times New Roman" w:hAnsi="Times New Roman" w:cs="Times New Roman"/>
          <w:i/>
          <w:sz w:val="24"/>
          <w:szCs w:val="24"/>
          <w:lang w:val="en-US"/>
        </w:rPr>
        <w:t>The New Silk Road and its Geopolitical Consequences for Poland</w:t>
      </w:r>
      <w:r w:rsidRPr="00B72C54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B72C54">
        <w:rPr>
          <w:rFonts w:ascii="Times New Roman" w:hAnsi="Times New Roman" w:cs="Times New Roman"/>
          <w:i/>
          <w:sz w:val="24"/>
          <w:szCs w:val="24"/>
          <w:lang w:val="en-US"/>
        </w:rPr>
        <w:t>China-Central and Eastern Europe. Cross-Cultural Dialogue. Society, Business and Education in Transition</w:t>
      </w:r>
      <w:r w:rsidRPr="00B72C54">
        <w:rPr>
          <w:rFonts w:ascii="Times New Roman" w:hAnsi="Times New Roman" w:cs="Times New Roman"/>
          <w:sz w:val="24"/>
          <w:szCs w:val="24"/>
          <w:lang w:val="en-US"/>
        </w:rPr>
        <w:t xml:space="preserve">, ed. by J. </w:t>
      </w:r>
      <w:proofErr w:type="spellStart"/>
      <w:r w:rsidRPr="00B72C54">
        <w:rPr>
          <w:rFonts w:ascii="Times New Roman" w:hAnsi="Times New Roman" w:cs="Times New Roman"/>
          <w:sz w:val="24"/>
          <w:szCs w:val="24"/>
          <w:lang w:val="en-US"/>
        </w:rPr>
        <w:t>Wardęga</w:t>
      </w:r>
      <w:proofErr w:type="spellEnd"/>
      <w:r w:rsidRPr="00B72C54">
        <w:rPr>
          <w:rFonts w:ascii="Times New Roman" w:hAnsi="Times New Roman" w:cs="Times New Roman"/>
          <w:sz w:val="24"/>
          <w:szCs w:val="24"/>
          <w:lang w:val="en-US"/>
        </w:rPr>
        <w:t>, Krakow, WUJ, 2016</w:t>
      </w:r>
    </w:p>
    <w:p w:rsidR="00912EF1" w:rsidRPr="00786CB7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6CB7">
        <w:rPr>
          <w:rFonts w:ascii="Times New Roman" w:hAnsi="Times New Roman" w:cs="Times New Roman"/>
          <w:i/>
          <w:sz w:val="24"/>
          <w:szCs w:val="24"/>
          <w:lang w:val="en-US"/>
        </w:rPr>
        <w:t>Between Reality and Dreams: Russia’s Pivot to Asia</w:t>
      </w:r>
      <w:r w:rsidRPr="00786CB7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r w:rsidRPr="00786CB7">
        <w:rPr>
          <w:rFonts w:ascii="Times New Roman" w:hAnsi="Times New Roman" w:cs="Times New Roman"/>
          <w:i/>
          <w:sz w:val="24"/>
          <w:szCs w:val="24"/>
          <w:lang w:val="en-US"/>
        </w:rPr>
        <w:t>Building the Diverse Community. Beyond Regionalism in East Asia</w:t>
      </w:r>
      <w:r w:rsidRPr="00786CB7">
        <w:rPr>
          <w:rFonts w:ascii="Times New Roman" w:hAnsi="Times New Roman" w:cs="Times New Roman"/>
          <w:sz w:val="24"/>
          <w:szCs w:val="24"/>
          <w:lang w:val="en-US"/>
        </w:rPr>
        <w:t xml:space="preserve">, eds. D. </w:t>
      </w:r>
      <w:proofErr w:type="spellStart"/>
      <w:r w:rsidRPr="00786CB7">
        <w:rPr>
          <w:rFonts w:ascii="Times New Roman" w:hAnsi="Times New Roman" w:cs="Times New Roman"/>
          <w:sz w:val="24"/>
          <w:szCs w:val="24"/>
          <w:lang w:val="en-US"/>
        </w:rPr>
        <w:t>Mierzejewski</w:t>
      </w:r>
      <w:proofErr w:type="spellEnd"/>
      <w:r w:rsidRPr="00786CB7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786CB7">
        <w:rPr>
          <w:rFonts w:ascii="Times New Roman" w:hAnsi="Times New Roman" w:cs="Times New Roman"/>
          <w:sz w:val="24"/>
          <w:szCs w:val="24"/>
          <w:lang w:val="en-US"/>
        </w:rPr>
        <w:t>Bywalec</w:t>
      </w:r>
      <w:proofErr w:type="spellEnd"/>
      <w:r w:rsidRPr="00786CB7">
        <w:rPr>
          <w:rFonts w:ascii="Times New Roman" w:hAnsi="Times New Roman" w:cs="Times New Roman"/>
          <w:sz w:val="24"/>
          <w:szCs w:val="24"/>
          <w:lang w:val="en-US"/>
        </w:rPr>
        <w:t xml:space="preserve">, “Contemporary Asian Studies Series”, WUŁ, </w:t>
      </w:r>
      <w:proofErr w:type="spellStart"/>
      <w:r w:rsidRPr="00786CB7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Pr="00786CB7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12EF1" w:rsidRPr="00655D74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5D74">
        <w:rPr>
          <w:rFonts w:ascii="Times New Roman" w:hAnsi="Times New Roman" w:cs="Times New Roman"/>
          <w:i/>
          <w:sz w:val="24"/>
          <w:szCs w:val="24"/>
          <w:lang w:val="en-US"/>
        </w:rPr>
        <w:t>Overshadowed by kala. India-Burma relations</w:t>
      </w:r>
      <w:r w:rsidRPr="00655D74">
        <w:rPr>
          <w:rFonts w:ascii="Times New Roman" w:hAnsi="Times New Roman" w:cs="Times New Roman"/>
          <w:sz w:val="24"/>
          <w:szCs w:val="24"/>
          <w:lang w:val="en-US"/>
        </w:rPr>
        <w:t>, [w:] “</w:t>
      </w:r>
      <w:proofErr w:type="spellStart"/>
      <w:r w:rsidRPr="00655D74">
        <w:rPr>
          <w:rFonts w:ascii="Times New Roman" w:hAnsi="Times New Roman" w:cs="Times New Roman"/>
          <w:sz w:val="24"/>
          <w:szCs w:val="24"/>
          <w:lang w:val="en-US"/>
        </w:rPr>
        <w:t>Politeja</w:t>
      </w:r>
      <w:proofErr w:type="spellEnd"/>
      <w:r w:rsidRPr="00655D74">
        <w:rPr>
          <w:rFonts w:ascii="Times New Roman" w:hAnsi="Times New Roman" w:cs="Times New Roman"/>
          <w:sz w:val="24"/>
          <w:szCs w:val="24"/>
          <w:lang w:val="en-US"/>
        </w:rPr>
        <w:t>” 1(40)/2016</w:t>
      </w:r>
    </w:p>
    <w:p w:rsidR="00912EF1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Between </w:t>
      </w:r>
      <w:proofErr w:type="spellStart"/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t>Myanmafication</w:t>
      </w:r>
      <w:proofErr w:type="spellEnd"/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t>Sinicization</w:t>
      </w:r>
      <w:proofErr w:type="spellEnd"/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t>: the Kachin Case</w:t>
      </w:r>
      <w:r w:rsidRPr="00C94410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C94410">
        <w:rPr>
          <w:rFonts w:ascii="Times New Roman" w:hAnsi="Times New Roman" w:cs="Times New Roman"/>
          <w:i/>
          <w:sz w:val="24"/>
          <w:szCs w:val="24"/>
          <w:lang w:val="en-US"/>
        </w:rPr>
        <w:t>Politicaland Security Policy in Asia. Challenges, Perspectives, Implications</w:t>
      </w:r>
      <w:r w:rsidRPr="00C94410">
        <w:rPr>
          <w:rFonts w:ascii="Times New Roman" w:hAnsi="Times New Roman" w:cs="Times New Roman"/>
          <w:sz w:val="24"/>
          <w:szCs w:val="24"/>
          <w:lang w:val="en-US"/>
        </w:rPr>
        <w:t xml:space="preserve">, ed. by J. </w:t>
      </w:r>
      <w:proofErr w:type="spellStart"/>
      <w:r w:rsidRPr="00C94410">
        <w:rPr>
          <w:rFonts w:ascii="Times New Roman" w:hAnsi="Times New Roman" w:cs="Times New Roman"/>
          <w:sz w:val="24"/>
          <w:szCs w:val="24"/>
          <w:lang w:val="en-US"/>
        </w:rPr>
        <w:t>Marszałek-Kawa</w:t>
      </w:r>
      <w:proofErr w:type="spellEnd"/>
      <w:r w:rsidRPr="00C944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410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Pr="00C94410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912EF1" w:rsidRPr="00EB307B" w:rsidRDefault="00912EF1" w:rsidP="00C5720A">
      <w:pPr>
        <w:pStyle w:val="Akapitzlist"/>
        <w:numPr>
          <w:ilvl w:val="0"/>
          <w:numId w:val="2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i/>
          <w:sz w:val="24"/>
          <w:szCs w:val="24"/>
        </w:rPr>
        <w:t>Pomiędzy buddyjskim a islamskim radykalizmem. Konflikt etniczny w birmańskim Arakanie</w:t>
      </w:r>
      <w:r w:rsidRPr="00AD6833">
        <w:rPr>
          <w:rFonts w:ascii="Times New Roman" w:hAnsi="Times New Roman" w:cs="Times New Roman"/>
          <w:sz w:val="24"/>
          <w:szCs w:val="24"/>
        </w:rPr>
        <w:t xml:space="preserve">, [w:] </w:t>
      </w:r>
      <w:r w:rsidRPr="00AD6833">
        <w:rPr>
          <w:rFonts w:ascii="Times New Roman" w:hAnsi="Times New Roman" w:cs="Times New Roman"/>
          <w:i/>
          <w:sz w:val="24"/>
          <w:szCs w:val="24"/>
        </w:rPr>
        <w:t>Religia w konfliktach etnicznych we współczesnym świecie. Tom 2 - Afryka i Azja</w:t>
      </w:r>
      <w:r w:rsidRPr="00AD6833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EB307B">
        <w:rPr>
          <w:rFonts w:ascii="Times New Roman" w:hAnsi="Times New Roman" w:cs="Times New Roman"/>
          <w:sz w:val="24"/>
          <w:szCs w:val="24"/>
        </w:rPr>
        <w:t>D.Wybranowski</w:t>
      </w:r>
      <w:proofErr w:type="spellEnd"/>
      <w:r w:rsidRPr="00EB307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EB307B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EB307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EB307B">
        <w:rPr>
          <w:rFonts w:ascii="Times New Roman" w:hAnsi="Times New Roman" w:cs="Times New Roman"/>
          <w:sz w:val="24"/>
          <w:szCs w:val="24"/>
        </w:rPr>
        <w:t>Szabaciuk</w:t>
      </w:r>
      <w:proofErr w:type="spellEnd"/>
      <w:r w:rsidRPr="00EB307B">
        <w:rPr>
          <w:rFonts w:ascii="Times New Roman" w:hAnsi="Times New Roman" w:cs="Times New Roman"/>
          <w:sz w:val="24"/>
          <w:szCs w:val="24"/>
        </w:rPr>
        <w:t>, Lublin, KUL 2016</w:t>
      </w:r>
    </w:p>
    <w:p w:rsidR="00912EF1" w:rsidRPr="0012048F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7DAD">
        <w:rPr>
          <w:rFonts w:ascii="Times New Roman" w:hAnsi="Times New Roman" w:cs="Times New Roman"/>
          <w:i/>
          <w:sz w:val="24"/>
          <w:szCs w:val="24"/>
        </w:rPr>
        <w:t xml:space="preserve">Igrając z ogniem. </w:t>
      </w:r>
      <w:proofErr w:type="spellStart"/>
      <w:r w:rsidRPr="00D87DAD">
        <w:rPr>
          <w:rFonts w:ascii="Times New Roman" w:hAnsi="Times New Roman" w:cs="Times New Roman"/>
          <w:i/>
          <w:sz w:val="24"/>
          <w:szCs w:val="24"/>
        </w:rPr>
        <w:t>Antymuzułmańska</w:t>
      </w:r>
      <w:proofErr w:type="spellEnd"/>
      <w:r w:rsidRPr="00D87DAD">
        <w:rPr>
          <w:rFonts w:ascii="Times New Roman" w:hAnsi="Times New Roman" w:cs="Times New Roman"/>
          <w:i/>
          <w:sz w:val="24"/>
          <w:szCs w:val="24"/>
        </w:rPr>
        <w:t xml:space="preserve"> mobilizacja społeczna w Birmie</w:t>
      </w:r>
      <w:r w:rsidRPr="00D87DAD">
        <w:rPr>
          <w:rFonts w:ascii="Times New Roman" w:hAnsi="Times New Roman" w:cs="Times New Roman"/>
          <w:sz w:val="24"/>
          <w:szCs w:val="24"/>
        </w:rPr>
        <w:t xml:space="preserve">, [w:] </w:t>
      </w:r>
      <w:r w:rsidRPr="00353E95">
        <w:rPr>
          <w:rFonts w:ascii="Times New Roman" w:hAnsi="Times New Roman" w:cs="Times New Roman"/>
          <w:sz w:val="24"/>
          <w:szCs w:val="24"/>
        </w:rPr>
        <w:t>„</w:t>
      </w:r>
      <w:r w:rsidRPr="00D87DAD">
        <w:rPr>
          <w:rFonts w:ascii="Times New Roman" w:hAnsi="Times New Roman" w:cs="Times New Roman"/>
          <w:sz w:val="24"/>
          <w:szCs w:val="24"/>
        </w:rPr>
        <w:t>Studia socjologiczno-polity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87DAD">
        <w:rPr>
          <w:rFonts w:ascii="Times New Roman" w:hAnsi="Times New Roman" w:cs="Times New Roman"/>
          <w:sz w:val="24"/>
          <w:szCs w:val="24"/>
        </w:rPr>
        <w:t xml:space="preserve">zne. </w:t>
      </w:r>
      <w:r>
        <w:rPr>
          <w:rFonts w:ascii="Times New Roman" w:hAnsi="Times New Roman" w:cs="Times New Roman"/>
          <w:sz w:val="24"/>
          <w:szCs w:val="24"/>
        </w:rPr>
        <w:t>Seria nowa”, nr 2(04)/2015</w:t>
      </w:r>
    </w:p>
    <w:p w:rsidR="00912EF1" w:rsidRPr="00C94410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4410">
        <w:rPr>
          <w:rFonts w:ascii="Times New Roman" w:hAnsi="Times New Roman" w:cs="Times New Roman"/>
          <w:i/>
          <w:sz w:val="24"/>
          <w:szCs w:val="24"/>
        </w:rPr>
        <w:t xml:space="preserve">Pierwszy kontakt. Trzechsetlecie stosunków rosyjsko-chińskich, </w:t>
      </w:r>
      <w:r w:rsidRPr="00C94410">
        <w:rPr>
          <w:rFonts w:ascii="Times New Roman" w:hAnsi="Times New Roman" w:cs="Times New Roman"/>
          <w:sz w:val="24"/>
          <w:szCs w:val="24"/>
        </w:rPr>
        <w:t xml:space="preserve">[w:] </w:t>
      </w:r>
      <w:r w:rsidRPr="00C94410">
        <w:rPr>
          <w:rFonts w:ascii="Times New Roman" w:hAnsi="Times New Roman" w:cs="Times New Roman"/>
          <w:i/>
          <w:sz w:val="24"/>
          <w:szCs w:val="24"/>
        </w:rPr>
        <w:t>( R)ewolucje w przestrzeni postradzieckiej</w:t>
      </w:r>
      <w:r w:rsidRPr="00C94410">
        <w:rPr>
          <w:rFonts w:ascii="Times New Roman" w:hAnsi="Times New Roman" w:cs="Times New Roman"/>
          <w:sz w:val="24"/>
          <w:szCs w:val="24"/>
        </w:rPr>
        <w:t>, pod red. J. Biniewskiej i A. Majewskiej, Kraków 2015</w:t>
      </w:r>
    </w:p>
    <w:p w:rsidR="00912EF1" w:rsidRPr="00C94410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4410">
        <w:rPr>
          <w:rFonts w:ascii="Times New Roman" w:hAnsi="Times New Roman" w:cs="Times New Roman"/>
          <w:i/>
          <w:sz w:val="24"/>
          <w:szCs w:val="24"/>
        </w:rPr>
        <w:t>Moving</w:t>
      </w:r>
      <w:proofErr w:type="spellEnd"/>
      <w:r w:rsidRPr="00C94410">
        <w:rPr>
          <w:rFonts w:ascii="Times New Roman" w:hAnsi="Times New Roman" w:cs="Times New Roman"/>
          <w:i/>
          <w:sz w:val="24"/>
          <w:szCs w:val="24"/>
        </w:rPr>
        <w:t xml:space="preserve"> Beyond </w:t>
      </w:r>
      <w:proofErr w:type="spellStart"/>
      <w:r w:rsidRPr="00C94410">
        <w:rPr>
          <w:rFonts w:ascii="Times New Roman" w:hAnsi="Times New Roman" w:cs="Times New Roman"/>
          <w:i/>
          <w:sz w:val="24"/>
          <w:szCs w:val="24"/>
        </w:rPr>
        <w:t>HermitKingdoms</w:t>
      </w:r>
      <w:proofErr w:type="spellEnd"/>
      <w:r w:rsidRPr="00C94410">
        <w:rPr>
          <w:rFonts w:ascii="Times New Roman" w:hAnsi="Times New Roman" w:cs="Times New Roman"/>
          <w:i/>
          <w:sz w:val="24"/>
          <w:szCs w:val="24"/>
        </w:rPr>
        <w:t xml:space="preserve">. Korea in </w:t>
      </w:r>
      <w:proofErr w:type="spellStart"/>
      <w:r w:rsidRPr="00C94410">
        <w:rPr>
          <w:rFonts w:ascii="Times New Roman" w:hAnsi="Times New Roman" w:cs="Times New Roman"/>
          <w:i/>
          <w:sz w:val="24"/>
          <w:szCs w:val="24"/>
        </w:rPr>
        <w:t>Burma’sForeign</w:t>
      </w:r>
      <w:proofErr w:type="spellEnd"/>
      <w:r w:rsidRPr="00C94410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Pr="00353E95">
        <w:rPr>
          <w:rFonts w:ascii="Times New Roman" w:hAnsi="Times New Roman" w:cs="Times New Roman"/>
          <w:sz w:val="24"/>
          <w:szCs w:val="24"/>
        </w:rPr>
        <w:t>„</w:t>
      </w:r>
      <w:r w:rsidRPr="00C94410">
        <w:rPr>
          <w:rFonts w:ascii="Times New Roman" w:hAnsi="Times New Roman" w:cs="Times New Roman"/>
          <w:sz w:val="24"/>
          <w:szCs w:val="24"/>
        </w:rPr>
        <w:t>Krakowskie Studia Międzynarodowe” 3/2015</w:t>
      </w:r>
    </w:p>
    <w:p w:rsidR="00912EF1" w:rsidRPr="000D51A5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D51A5">
        <w:rPr>
          <w:rFonts w:ascii="Times New Roman" w:hAnsi="Times New Roman" w:cs="Times New Roman"/>
          <w:i/>
          <w:sz w:val="24"/>
          <w:szCs w:val="24"/>
          <w:lang w:val="en-US"/>
        </w:rPr>
        <w:t>Aung San Suu Kyi and the Role of Women in Burmese System of Power</w:t>
      </w:r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[in:] “Aspects of contemporary Asia. </w:t>
      </w:r>
      <w:proofErr w:type="spellStart"/>
      <w:r w:rsidRPr="000D51A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D5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D5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0D51A5">
        <w:rPr>
          <w:rFonts w:ascii="Times New Roman" w:hAnsi="Times New Roman" w:cs="Times New Roman"/>
          <w:i/>
          <w:sz w:val="24"/>
          <w:szCs w:val="24"/>
        </w:rPr>
        <w:t>”</w:t>
      </w:r>
      <w:r w:rsidRPr="000D5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D51A5">
        <w:rPr>
          <w:rFonts w:ascii="Times New Roman" w:hAnsi="Times New Roman" w:cs="Times New Roman"/>
          <w:sz w:val="24"/>
          <w:szCs w:val="24"/>
        </w:rPr>
        <w:t xml:space="preserve"> by Joanna Marszałek-Kawa, Toruń 2015</w:t>
      </w:r>
    </w:p>
    <w:p w:rsidR="00912EF1" w:rsidRPr="00C9433D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51A5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Back to the Past</w:t>
      </w:r>
      <w:r w:rsidRPr="000D51A5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51A5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The Present Model of Sino-Russian Relations as a Return to their Initial Asymmetry</w:t>
      </w:r>
      <w:r w:rsidRPr="000D51A5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0D51A5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TheQuandaries of China's Domestic and Foreign</w:t>
      </w:r>
      <w:r w:rsidRPr="000D51A5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1A5">
        <w:rPr>
          <w:rStyle w:val="st"/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D51A5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>Dominik</w:t>
      </w:r>
      <w:proofErr w:type="spellEnd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>Mierzejewski</w:t>
      </w:r>
      <w:proofErr w:type="spellEnd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Pr="00C9433D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912EF1" w:rsidRPr="00C9433D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China’s touristic </w:t>
      </w:r>
      <w:proofErr w:type="spellStart"/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>zouchuqu</w:t>
      </w:r>
      <w:proofErr w:type="spellEnd"/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>: a Chance or a threat to Polish tourist companies?</w:t>
      </w:r>
      <w:r w:rsidRPr="00C9433D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Chinese Economy as a </w:t>
      </w:r>
      <w:proofErr w:type="spellStart"/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>Challange</w:t>
      </w:r>
      <w:proofErr w:type="spellEnd"/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Polish </w:t>
      </w:r>
      <w:proofErr w:type="spellStart"/>
      <w:r w:rsidRPr="00C9433D">
        <w:rPr>
          <w:rFonts w:ascii="Times New Roman" w:hAnsi="Times New Roman" w:cs="Times New Roman"/>
          <w:i/>
          <w:sz w:val="24"/>
          <w:szCs w:val="24"/>
          <w:lang w:val="en-US"/>
        </w:rPr>
        <w:t>Entreprises</w:t>
      </w:r>
      <w:proofErr w:type="spellEnd"/>
      <w:r w:rsidRPr="00C943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33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C9433D">
        <w:rPr>
          <w:rFonts w:ascii="Times New Roman" w:hAnsi="Times New Roman" w:cs="Times New Roman"/>
          <w:sz w:val="24"/>
          <w:szCs w:val="24"/>
          <w:lang w:val="en-US"/>
        </w:rPr>
        <w:t xml:space="preserve"> by Maria </w:t>
      </w:r>
      <w:proofErr w:type="spellStart"/>
      <w:r w:rsidRPr="00C9433D">
        <w:rPr>
          <w:rFonts w:ascii="Times New Roman" w:hAnsi="Times New Roman" w:cs="Times New Roman"/>
          <w:sz w:val="24"/>
          <w:szCs w:val="24"/>
          <w:lang w:val="en-US"/>
        </w:rPr>
        <w:t>Bernat</w:t>
      </w:r>
      <w:proofErr w:type="spellEnd"/>
      <w:r w:rsidRPr="00C9433D">
        <w:rPr>
          <w:rFonts w:ascii="Times New Roman" w:hAnsi="Times New Roman" w:cs="Times New Roman"/>
          <w:sz w:val="24"/>
          <w:szCs w:val="24"/>
          <w:lang w:val="en-US"/>
        </w:rPr>
        <w:t>, Opole 2014</w:t>
      </w:r>
    </w:p>
    <w:p w:rsidR="00912EF1" w:rsidRPr="000D51A5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51A5">
        <w:rPr>
          <w:rFonts w:ascii="Times New Roman" w:hAnsi="Times New Roman" w:cs="Times New Roman"/>
          <w:i/>
          <w:sz w:val="24"/>
          <w:szCs w:val="24"/>
          <w:lang w:val="en-US"/>
        </w:rPr>
        <w:t>Chinese migration to the Russian Far East</w:t>
      </w:r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in: “Multi-vector politics in modern Asia”,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 by Joanna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Marszałek-Kawa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EwaKaja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912EF1" w:rsidRPr="000D51A5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1A5">
        <w:rPr>
          <w:rFonts w:ascii="Times New Roman" w:hAnsi="Times New Roman" w:cs="Times New Roman"/>
          <w:i/>
          <w:sz w:val="24"/>
          <w:szCs w:val="24"/>
          <w:lang w:val="en-US"/>
        </w:rPr>
        <w:t>Paukhpaw</w:t>
      </w:r>
      <w:proofErr w:type="spellEnd"/>
      <w:r w:rsidRPr="000D51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oriental brotherhood. Burma’s China policy</w:t>
      </w:r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in: “Multi-vector politics in modern Asia”,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 by Joanna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Marszałek-Kawa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EwaKaja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1A5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Pr="000D51A5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912EF1" w:rsidRPr="000D51A5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D51A5">
        <w:rPr>
          <w:rFonts w:ascii="Times New Roman" w:hAnsi="Times New Roman" w:cs="Times New Roman"/>
          <w:i/>
          <w:sz w:val="24"/>
          <w:szCs w:val="24"/>
        </w:rPr>
        <w:t>Geneza rozłamu. Relacje radziecko-chińskie do 1949 roku</w:t>
      </w:r>
      <w:r w:rsidRPr="000D51A5">
        <w:rPr>
          <w:rFonts w:ascii="Times New Roman" w:hAnsi="Times New Roman" w:cs="Times New Roman"/>
          <w:sz w:val="24"/>
          <w:szCs w:val="24"/>
        </w:rPr>
        <w:t xml:space="preserve"> [w:] „Fenomen Rosji. Pamięć przeszłości i perspektywy rozwoju”, pod red. Joachima </w:t>
      </w:r>
      <w:proofErr w:type="spellStart"/>
      <w:r w:rsidRPr="000D51A5">
        <w:rPr>
          <w:rFonts w:ascii="Times New Roman" w:hAnsi="Times New Roman" w:cs="Times New Roman"/>
          <w:sz w:val="24"/>
          <w:szCs w:val="24"/>
        </w:rPr>
        <w:t>Dieca</w:t>
      </w:r>
      <w:proofErr w:type="spellEnd"/>
      <w:r w:rsidRPr="000D51A5">
        <w:rPr>
          <w:rFonts w:ascii="Times New Roman" w:hAnsi="Times New Roman" w:cs="Times New Roman"/>
          <w:sz w:val="24"/>
          <w:szCs w:val="24"/>
        </w:rPr>
        <w:t xml:space="preserve"> i Anny Jach, Wydawnictwo Akademicka, Kraków 2014</w:t>
      </w:r>
    </w:p>
    <w:p w:rsidR="00C5720A" w:rsidRDefault="00912EF1" w:rsidP="00C5720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>Rozłam radziecko-chiński. Przyczyny, przebieg, skutki</w:t>
      </w:r>
      <w:r w:rsidRPr="00C5720A">
        <w:rPr>
          <w:rFonts w:ascii="Times New Roman" w:hAnsi="Times New Roman" w:cs="Times New Roman"/>
          <w:sz w:val="24"/>
          <w:szCs w:val="24"/>
        </w:rPr>
        <w:t>, [w:] „Na wschód od linii Curzona. Księga Jubileuszowa dedykowana profesorowi Mieczysławowi Smoleniowi”, pod. red. Renaty Król-Mazur i Michała Lubiny, Wydawnictwo Akademicka, Kraków 2014</w:t>
      </w:r>
    </w:p>
    <w:p w:rsidR="00C5720A" w:rsidRDefault="00C5720A" w:rsidP="00C5720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>Wspólnotowe kultury polityczne Rosji i Chin. Podobieństwa i różnice</w:t>
      </w:r>
      <w:r w:rsidRPr="00C5720A">
        <w:rPr>
          <w:rFonts w:ascii="Times New Roman" w:hAnsi="Times New Roman" w:cs="Times New Roman"/>
          <w:sz w:val="24"/>
          <w:szCs w:val="24"/>
        </w:rPr>
        <w:t>, [w:] „</w:t>
      </w:r>
      <w:proofErr w:type="spellStart"/>
      <w:r w:rsidRPr="00C5720A">
        <w:rPr>
          <w:rFonts w:ascii="Times New Roman" w:hAnsi="Times New Roman" w:cs="Times New Roman"/>
          <w:sz w:val="24"/>
          <w:szCs w:val="24"/>
        </w:rPr>
        <w:t>Politeja</w:t>
      </w:r>
      <w:proofErr w:type="spellEnd"/>
      <w:r w:rsidRPr="00C5720A">
        <w:rPr>
          <w:rFonts w:ascii="Times New Roman" w:hAnsi="Times New Roman" w:cs="Times New Roman"/>
          <w:sz w:val="24"/>
          <w:szCs w:val="24"/>
        </w:rPr>
        <w:t>” 26/2013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Birma/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</w:rPr>
        <w:t>Mjanma</w:t>
      </w:r>
      <w:proofErr w:type="spellEnd"/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. Szanse na pojednanie narodowe </w:t>
      </w:r>
      <w:r w:rsidRPr="00C5720A">
        <w:rPr>
          <w:rFonts w:ascii="Times New Roman" w:hAnsi="Times New Roman" w:cs="Times New Roman"/>
          <w:sz w:val="24"/>
          <w:szCs w:val="24"/>
        </w:rPr>
        <w:t xml:space="preserve">[w:] </w:t>
      </w:r>
      <w:r w:rsidRPr="00C5720A">
        <w:rPr>
          <w:rFonts w:ascii="Times New Roman" w:eastAsia="Calibri" w:hAnsi="Times New Roman" w:cs="Times New Roman"/>
          <w:sz w:val="24"/>
          <w:szCs w:val="24"/>
        </w:rPr>
        <w:t>„Azja-Pacyfik” nr 15/2012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720A">
        <w:rPr>
          <w:rStyle w:val="Pogrubienie"/>
          <w:rFonts w:ascii="Times New Roman" w:hAnsi="Times New Roman" w:cs="Times New Roman"/>
          <w:b w:val="0"/>
          <w:i/>
          <w:sz w:val="24"/>
          <w:szCs w:val="24"/>
          <w:lang w:val="en-US"/>
        </w:rPr>
        <w:t>The Burmese thaw : regime's new lifting or a transformation of political system?</w:t>
      </w:r>
      <w:r w:rsidRPr="00C5720A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, [w:] </w:t>
      </w:r>
      <w:r w:rsidRPr="00C5720A">
        <w:rPr>
          <w:rFonts w:ascii="Times New Roman" w:hAnsi="Times New Roman" w:cs="Times New Roman"/>
          <w:sz w:val="24"/>
          <w:szCs w:val="24"/>
          <w:lang w:val="en-US"/>
        </w:rPr>
        <w:t>Journal of Modern Sci</w:t>
      </w:r>
      <w:r w:rsidR="004006A9">
        <w:rPr>
          <w:rFonts w:ascii="Times New Roman" w:hAnsi="Times New Roman" w:cs="Times New Roman"/>
          <w:sz w:val="24"/>
          <w:szCs w:val="24"/>
          <w:lang w:val="en-US"/>
        </w:rPr>
        <w:t xml:space="preserve">ence. 2013, t. 1 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Burma in China’s Foreign Policy. The consequences of the Burmese thaw for China-Myanmar relations</w:t>
      </w:r>
      <w:r w:rsidRPr="00C5720A">
        <w:rPr>
          <w:rFonts w:ascii="Times New Roman" w:hAnsi="Times New Roman"/>
          <w:sz w:val="24"/>
          <w:szCs w:val="24"/>
          <w:lang w:val="en-US"/>
        </w:rPr>
        <w:t xml:space="preserve">[in:] </w:t>
      </w:r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“Dimensions of Development East Asia in the Process of Changes”,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Dominik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Mierzejewski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Łódź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Burma’s Comeback to the Game. Political Implication of the “Burmese thaw”</w:t>
      </w:r>
      <w:r w:rsidRPr="00C5720A">
        <w:rPr>
          <w:rFonts w:ascii="Times New Roman" w:hAnsi="Times New Roman"/>
          <w:sz w:val="24"/>
          <w:szCs w:val="24"/>
          <w:lang w:val="en-US"/>
        </w:rPr>
        <w:t xml:space="preserve"> [in]</w:t>
      </w:r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“Dilemmas of Contemporary Asia.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Delibarations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Politics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by Joanna Marszałek-Kawa, Toruń 2013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hAnsi="Times New Roman" w:cs="Times New Roman"/>
          <w:i/>
          <w:sz w:val="24"/>
          <w:szCs w:val="24"/>
        </w:rPr>
        <w:t>„Powrót do przeszłości”: XVII-wieczny model relacji Rosji z Chinami jako wzór dla stanu obecnego stosunków rosyjsko-chińskich</w:t>
      </w:r>
      <w:r w:rsidRPr="00C5720A">
        <w:rPr>
          <w:rFonts w:ascii="Times New Roman" w:hAnsi="Times New Roman" w:cs="Times New Roman"/>
          <w:sz w:val="24"/>
          <w:szCs w:val="24"/>
        </w:rPr>
        <w:t xml:space="preserve">, [w:] Współczesne Chiny w kontekście stosunków międzynarodowych, pod red. </w:t>
      </w:r>
      <w:r w:rsidRPr="00C5720A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C5720A">
        <w:rPr>
          <w:rFonts w:ascii="Times New Roman" w:hAnsi="Times New Roman" w:cs="Times New Roman"/>
          <w:sz w:val="24"/>
          <w:szCs w:val="24"/>
          <w:lang w:val="en-US"/>
        </w:rPr>
        <w:t>Wardęgi</w:t>
      </w:r>
      <w:proofErr w:type="spellEnd"/>
      <w:r w:rsidRPr="00C57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720A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C5720A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China in Russia’s Policy. Between 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Realpolitic</w:t>
      </w:r>
      <w:proofErr w:type="spellEnd"/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Wishful Thinking</w:t>
      </w:r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recenzowanejmonografii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„Is the 21</w:t>
      </w:r>
      <w:r w:rsidRPr="00C5720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 the Age of Asia?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Deliberations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Politics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by J. Marszałek-Kawa, Toruń 2012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20A">
        <w:rPr>
          <w:rFonts w:ascii="Times New Roman" w:hAnsi="Times New Roman"/>
          <w:i/>
          <w:sz w:val="24"/>
          <w:szCs w:val="24"/>
        </w:rPr>
        <w:t>China’sBurma</w:t>
      </w:r>
      <w:proofErr w:type="spellEnd"/>
      <w:r w:rsidRPr="00C5720A">
        <w:rPr>
          <w:rFonts w:ascii="Times New Roman" w:hAnsi="Times New Roman"/>
          <w:i/>
          <w:sz w:val="24"/>
          <w:szCs w:val="24"/>
        </w:rPr>
        <w:t xml:space="preserve"> policy. A </w:t>
      </w:r>
      <w:proofErr w:type="spellStart"/>
      <w:r w:rsidRPr="00C5720A">
        <w:rPr>
          <w:rFonts w:ascii="Times New Roman" w:hAnsi="Times New Roman"/>
          <w:i/>
          <w:sz w:val="24"/>
          <w:szCs w:val="24"/>
        </w:rPr>
        <w:t>Strategic</w:t>
      </w:r>
      <w:proofErr w:type="spellEnd"/>
      <w:r w:rsidRPr="00C5720A">
        <w:rPr>
          <w:rFonts w:ascii="Times New Roman" w:hAnsi="Times New Roman"/>
          <w:i/>
          <w:sz w:val="24"/>
          <w:szCs w:val="24"/>
        </w:rPr>
        <w:t xml:space="preserve"> Partner or a New Colony?</w:t>
      </w:r>
      <w:r w:rsidRPr="00C5720A">
        <w:rPr>
          <w:rFonts w:ascii="Times New Roman" w:hAnsi="Times New Roman"/>
          <w:sz w:val="24"/>
          <w:szCs w:val="24"/>
        </w:rPr>
        <w:t>, in Pisma H</w:t>
      </w:r>
      <w:r>
        <w:rPr>
          <w:rFonts w:ascii="Times New Roman" w:hAnsi="Times New Roman"/>
          <w:sz w:val="24"/>
          <w:szCs w:val="24"/>
        </w:rPr>
        <w:t>umanistyczne UŚ, Zeszyt IX/2013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Naypyidaw. Egzemplifikacja nacjonalizmu birmańskiego, 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[w:] Nacjonalizm i religia. Refleksje nad uniwersalnością pojęć i teorii kontekście badań Azji i Afryki Północnej”, pod red. Magdaleny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Pycińskiej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i Krystiana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Wiciarza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, Kraków 2013. 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Wpływ upadku ZSRR na stosunki rosyjsko-chińskie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20A">
        <w:rPr>
          <w:rFonts w:ascii="Times New Roman" w:hAnsi="Times New Roman"/>
          <w:sz w:val="24"/>
          <w:szCs w:val="24"/>
        </w:rPr>
        <w:t>[</w:t>
      </w:r>
      <w:r w:rsidRPr="00C5720A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C5720A">
        <w:rPr>
          <w:rFonts w:ascii="Times New Roman" w:hAnsi="Times New Roman"/>
          <w:bCs/>
          <w:sz w:val="24"/>
          <w:szCs w:val="24"/>
        </w:rPr>
        <w:t>:]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„Rozpad ZSRR i jego konsekwencje dla Europy i świata”, pod red. J.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</w:rPr>
        <w:t>Dieca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</w:rPr>
        <w:t>, Kraków 2011</w:t>
      </w:r>
    </w:p>
    <w:p w:rsid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Ropociąg WSTO jako przykład pojedynku energetycznego Rosji i Chin</w:t>
      </w:r>
      <w:r w:rsidRPr="00C5720A">
        <w:rPr>
          <w:rFonts w:ascii="Times New Roman" w:hAnsi="Times New Roman"/>
          <w:sz w:val="24"/>
          <w:szCs w:val="24"/>
        </w:rPr>
        <w:t>[</w:t>
      </w:r>
      <w:r w:rsidRPr="00C5720A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C5720A">
        <w:rPr>
          <w:rFonts w:ascii="Times New Roman" w:hAnsi="Times New Roman"/>
          <w:bCs/>
          <w:sz w:val="24"/>
          <w:szCs w:val="24"/>
        </w:rPr>
        <w:t>:]</w:t>
      </w:r>
      <w:r w:rsidRPr="00C5720A">
        <w:rPr>
          <w:rFonts w:ascii="Times New Roman" w:eastAsia="Calibri" w:hAnsi="Times New Roman" w:cs="Times New Roman"/>
          <w:sz w:val="24"/>
          <w:szCs w:val="24"/>
        </w:rPr>
        <w:t>„Bezpieczeństwo energetyczne. Rynki surowców i energii”, , pod red. P. Kwiatkowskiego, Poznań 2011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Style w:val="usercontent"/>
          <w:rFonts w:ascii="Times New Roman" w:eastAsia="Calibri" w:hAnsi="Times New Roman" w:cs="Times New Roman"/>
          <w:sz w:val="24"/>
          <w:szCs w:val="24"/>
        </w:rPr>
      </w:pPr>
      <w:r w:rsidRPr="00C5720A">
        <w:rPr>
          <w:rStyle w:val="usercontent"/>
          <w:rFonts w:ascii="Times New Roman" w:eastAsia="Calibri" w:hAnsi="Times New Roman" w:cs="Times New Roman"/>
          <w:i/>
          <w:sz w:val="24"/>
          <w:szCs w:val="24"/>
        </w:rPr>
        <w:t>Rosja w polityce zagranicznej Chin. „Rosnąca asymetria” stosunków wzajemnych</w:t>
      </w:r>
      <w:r w:rsidRPr="00C5720A">
        <w:rPr>
          <w:rFonts w:ascii="Times New Roman" w:hAnsi="Times New Roman"/>
          <w:sz w:val="24"/>
          <w:szCs w:val="24"/>
        </w:rPr>
        <w:t>[</w:t>
      </w:r>
      <w:r w:rsidRPr="00C5720A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C5720A">
        <w:rPr>
          <w:rFonts w:ascii="Times New Roman" w:hAnsi="Times New Roman"/>
          <w:bCs/>
          <w:sz w:val="24"/>
          <w:szCs w:val="24"/>
        </w:rPr>
        <w:t>:]</w:t>
      </w:r>
      <w:r w:rsidRPr="00C5720A">
        <w:rPr>
          <w:rStyle w:val="usercontent"/>
          <w:rFonts w:ascii="Times New Roman" w:eastAsia="Calibri" w:hAnsi="Times New Roman" w:cs="Times New Roman"/>
          <w:sz w:val="24"/>
          <w:szCs w:val="24"/>
        </w:rPr>
        <w:t xml:space="preserve">„China go global. Rosnące znaczenie Chin na arenie międzynarodowej” pod red. M. </w:t>
      </w:r>
      <w:r w:rsidRPr="00C5720A">
        <w:rPr>
          <w:rStyle w:val="usercontent"/>
          <w:rFonts w:ascii="Times New Roman" w:hAnsi="Times New Roman"/>
          <w:sz w:val="24"/>
          <w:szCs w:val="24"/>
        </w:rPr>
        <w:t xml:space="preserve">Pietrasiak i T. Kamińskiego, </w:t>
      </w:r>
      <w:r w:rsidRPr="00C5720A">
        <w:rPr>
          <w:rStyle w:val="usercontent"/>
          <w:rFonts w:ascii="Times New Roman" w:eastAsia="Calibri" w:hAnsi="Times New Roman" w:cs="Times New Roman"/>
          <w:sz w:val="24"/>
          <w:szCs w:val="24"/>
        </w:rPr>
        <w:t>Łódź 2012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Rosyjski Daleki Wschód w kontekście stosunków  rosyjsko-chińskich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20A">
        <w:rPr>
          <w:rFonts w:ascii="Times New Roman" w:hAnsi="Times New Roman"/>
          <w:sz w:val="24"/>
          <w:szCs w:val="24"/>
        </w:rPr>
        <w:t>[</w:t>
      </w:r>
      <w:r w:rsidRPr="00C5720A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C5720A">
        <w:rPr>
          <w:rFonts w:ascii="Times New Roman" w:hAnsi="Times New Roman"/>
          <w:bCs/>
          <w:sz w:val="24"/>
          <w:szCs w:val="24"/>
        </w:rPr>
        <w:t>:]</w:t>
      </w:r>
      <w:r w:rsidRPr="00C5720A">
        <w:rPr>
          <w:rFonts w:ascii="Times New Roman" w:eastAsia="Calibri" w:hAnsi="Times New Roman" w:cs="Times New Roman"/>
          <w:bCs/>
          <w:i/>
          <w:sz w:val="24"/>
          <w:szCs w:val="24"/>
        </w:rPr>
        <w:t>Między Wschodem a Zachodem – obszar postsowiecki w 20 lat po upadku ZSRR.  Polityka, gospodarka, stosunki regionalne, perspektywy</w:t>
      </w:r>
      <w:r w:rsidRPr="00C5720A">
        <w:rPr>
          <w:rFonts w:ascii="Times New Roman" w:eastAsia="Calibri" w:hAnsi="Times New Roman" w:cs="Times New Roman"/>
          <w:bCs/>
          <w:sz w:val="24"/>
          <w:szCs w:val="24"/>
        </w:rPr>
        <w:t>,  Kraków 2011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20A">
        <w:rPr>
          <w:rStyle w:val="Pogrubienie"/>
          <w:rFonts w:ascii="Times New Roman" w:eastAsia="Calibri" w:hAnsi="Times New Roman" w:cs="Times New Roman"/>
          <w:b w:val="0"/>
          <w:i/>
          <w:sz w:val="24"/>
          <w:szCs w:val="24"/>
          <w:lang w:val="en-US"/>
        </w:rPr>
        <w:t>The Problem with Asia”. White Australia Policy as an Example of Colonial Attitude in Australia</w:t>
      </w:r>
      <w:r w:rsidRPr="00C5720A">
        <w:rPr>
          <w:rStyle w:val="Pogrubienie"/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5720A"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US"/>
        </w:rPr>
        <w:t>[w:] “</w:t>
      </w:r>
      <w:proofErr w:type="spellStart"/>
      <w:r w:rsidRPr="00C5720A"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US"/>
        </w:rPr>
        <w:t>Antypody</w:t>
      </w:r>
      <w:proofErr w:type="spellEnd"/>
      <w:r w:rsidRPr="00C5720A"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US"/>
        </w:rPr>
        <w:t>.</w:t>
      </w:r>
      <w:r w:rsidRPr="00C5720A">
        <w:rPr>
          <w:rFonts w:ascii="Times New Roman" w:eastAsia="Calibri" w:hAnsi="Times New Roman" w:cs="Times New Roman"/>
          <w:sz w:val="24"/>
          <w:szCs w:val="24"/>
        </w:rPr>
        <w:t>Kwartalnik Towarzystwa Naukowego Australii, Nowej Zelandii i Oceanii”, nr 3/2011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Prawosławie w Chinach. Zarys historyczno-kulturoznawczy</w:t>
      </w:r>
      <w:r w:rsidRPr="00C5720A">
        <w:rPr>
          <w:rFonts w:ascii="Times New Roman" w:hAnsi="Times New Roman"/>
          <w:i/>
          <w:sz w:val="24"/>
          <w:szCs w:val="24"/>
        </w:rPr>
        <w:t xml:space="preserve">, </w:t>
      </w:r>
      <w:r w:rsidRPr="00C5720A">
        <w:rPr>
          <w:rFonts w:ascii="Times New Roman" w:hAnsi="Times New Roman"/>
          <w:sz w:val="24"/>
          <w:szCs w:val="24"/>
        </w:rPr>
        <w:t>VII Zeszyty Naukowe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Centrum Badań im. Edyty Stein UAM, pt., Poznań 2012.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>Dostojewski a Chiny. Miejsce Chin w twórczości pisarza oraz recepcja twórczości Dostojewskiego w Państwie Środka</w:t>
      </w:r>
      <w:r w:rsidRPr="00C5720A">
        <w:rPr>
          <w:rFonts w:ascii="Times New Roman" w:hAnsi="Times New Roman"/>
          <w:sz w:val="24"/>
          <w:szCs w:val="24"/>
        </w:rPr>
        <w:t>[</w:t>
      </w:r>
      <w:r w:rsidRPr="00C5720A">
        <w:rPr>
          <w:rFonts w:ascii="Times New Roman" w:eastAsia="Calibri" w:hAnsi="Times New Roman" w:cs="Times New Roman"/>
          <w:sz w:val="24"/>
          <w:szCs w:val="24"/>
        </w:rPr>
        <w:t>w</w:t>
      </w:r>
      <w:r w:rsidRPr="00C5720A">
        <w:rPr>
          <w:rFonts w:ascii="Times New Roman" w:hAnsi="Times New Roman"/>
          <w:sz w:val="24"/>
          <w:szCs w:val="24"/>
        </w:rPr>
        <w:t>]: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„Problemy kultury w twórczości Fiodora Dostojewskiego”, pod red. A. Raźny, Kraków 2012</w:t>
      </w:r>
    </w:p>
    <w:p w:rsidR="00C5720A" w:rsidRPr="00C5720A" w:rsidRDefault="00C5720A" w:rsidP="00C5720A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Integracja białorusko-rosyjska w latach 90. XX wieku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 w recenzowanej monografii [w:] </w:t>
      </w:r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Białoruś. 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</w:rPr>
        <w:t>Terra</w:t>
      </w:r>
      <w:proofErr w:type="spellEnd"/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</w:rPr>
        <w:t>incognita</w:t>
      </w:r>
      <w:proofErr w:type="spellEnd"/>
      <w:r w:rsidRPr="00C5720A">
        <w:rPr>
          <w:rFonts w:ascii="Times New Roman" w:eastAsia="Calibri" w:hAnsi="Times New Roman" w:cs="Times New Roman"/>
          <w:i/>
          <w:sz w:val="24"/>
          <w:szCs w:val="24"/>
        </w:rPr>
        <w:t>. Materiały z konferencji</w:t>
      </w:r>
      <w:r w:rsidRPr="00C5720A">
        <w:rPr>
          <w:rFonts w:ascii="Times New Roman" w:eastAsia="Calibri" w:hAnsi="Times New Roman" w:cs="Times New Roman"/>
          <w:sz w:val="24"/>
          <w:szCs w:val="24"/>
        </w:rPr>
        <w:t>,  pod. red M. Smolenia, Kraków 2009</w:t>
      </w:r>
    </w:p>
    <w:p w:rsidR="00C5720A" w:rsidRPr="004006A9" w:rsidRDefault="00C5720A" w:rsidP="00C5720A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Prowincja 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</w:rPr>
        <w:t>Xinjiang</w:t>
      </w:r>
      <w:proofErr w:type="spellEnd"/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 – trudna współpraca Rosji i Chin w Azji Centralnej</w:t>
      </w:r>
      <w:r w:rsidRPr="00C5720A">
        <w:rPr>
          <w:rFonts w:ascii="Times New Roman" w:eastAsia="Calibri" w:hAnsi="Times New Roman" w:cs="Times New Roman"/>
          <w:sz w:val="24"/>
          <w:szCs w:val="24"/>
        </w:rPr>
        <w:t xml:space="preserve">, w  </w:t>
      </w:r>
      <w:r w:rsidRPr="00C5720A">
        <w:rPr>
          <w:rFonts w:ascii="Times New Roman" w:eastAsia="Calibri" w:hAnsi="Times New Roman" w:cs="Times New Roman"/>
          <w:i/>
          <w:sz w:val="24"/>
          <w:szCs w:val="24"/>
        </w:rPr>
        <w:t xml:space="preserve">Mniejszości narodowe i etniczne. </w:t>
      </w:r>
      <w:proofErr w:type="spellStart"/>
      <w:r w:rsidRPr="00C5720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Materiałypokonferencyjne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>Kraków</w:t>
      </w:r>
      <w:proofErr w:type="spellEnd"/>
      <w:r w:rsidRPr="00C57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2008</w:t>
      </w:r>
    </w:p>
    <w:p w:rsidR="004006A9" w:rsidRPr="00C5720A" w:rsidRDefault="004006A9" w:rsidP="004006A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EF1" w:rsidRPr="004006A9" w:rsidRDefault="00912EF1" w:rsidP="004006A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006A9">
        <w:rPr>
          <w:rFonts w:ascii="Times New Roman" w:hAnsi="Times New Roman" w:cs="Times New Roman"/>
          <w:b/>
          <w:sz w:val="24"/>
          <w:szCs w:val="24"/>
        </w:rPr>
        <w:t>Artykuły około naukowe, popularnonaukowe i recenzje (wybór)</w:t>
      </w:r>
    </w:p>
    <w:p w:rsidR="004006A9" w:rsidRPr="004006A9" w:rsidRDefault="004006A9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Birma. Upadła ikona, </w:t>
      </w:r>
      <w:r>
        <w:rPr>
          <w:rFonts w:ascii="Times New Roman" w:hAnsi="Times New Roman" w:cs="Times New Roman"/>
          <w:sz w:val="24"/>
          <w:szCs w:val="24"/>
        </w:rPr>
        <w:t>„Polityka” 07.01.2020</w:t>
      </w:r>
    </w:p>
    <w:p w:rsidR="004006A9" w:rsidRPr="004006A9" w:rsidRDefault="004006A9" w:rsidP="00912EF1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Indo-Pacyfik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Antychińska koalicja, </w:t>
      </w:r>
      <w:r w:rsidR="00735C74">
        <w:rPr>
          <w:rFonts w:ascii="Times New Roman" w:hAnsi="Times New Roman" w:cs="Times New Roman"/>
          <w:sz w:val="24"/>
          <w:szCs w:val="24"/>
        </w:rPr>
        <w:t>„Polityka”</w:t>
      </w:r>
      <w:r w:rsidRPr="004006A9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3.06.2020</w:t>
      </w:r>
    </w:p>
    <w:p w:rsidR="004006A9" w:rsidRDefault="004006A9" w:rsidP="004006A9">
      <w:pPr>
        <w:rPr>
          <w:rStyle w:val="size"/>
          <w:rFonts w:ascii="Times New Roman" w:hAnsi="Times New Roman" w:cs="Times New Roman"/>
          <w:sz w:val="24"/>
          <w:szCs w:val="24"/>
        </w:rPr>
      </w:pPr>
      <w:r w:rsidRPr="00D23883">
        <w:rPr>
          <w:rStyle w:val="size"/>
          <w:rFonts w:ascii="Times New Roman" w:hAnsi="Times New Roman" w:cs="Times New Roman"/>
          <w:i/>
          <w:sz w:val="24"/>
          <w:szCs w:val="24"/>
        </w:rPr>
        <w:t>Hongkong nie wierzy łzom</w:t>
      </w:r>
      <w:r w:rsidRPr="00D23883">
        <w:rPr>
          <w:rStyle w:val="size"/>
          <w:rFonts w:ascii="Times New Roman" w:hAnsi="Times New Roman" w:cs="Times New Roman"/>
          <w:sz w:val="24"/>
          <w:szCs w:val="24"/>
        </w:rPr>
        <w:t xml:space="preserve">, “Znak” </w:t>
      </w:r>
      <w:r>
        <w:rPr>
          <w:rStyle w:val="size"/>
          <w:rFonts w:ascii="Times New Roman" w:hAnsi="Times New Roman" w:cs="Times New Roman"/>
          <w:sz w:val="24"/>
          <w:szCs w:val="24"/>
        </w:rPr>
        <w:t xml:space="preserve">no. 779 (grudzień 2019). </w:t>
      </w:r>
    </w:p>
    <w:p w:rsidR="00912EF1" w:rsidRDefault="00912EF1" w:rsidP="00912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Niedźwiedź młodszy brat smoka. Współczesne relacje rosyjsko-chińskie,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 150,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listopad-grudzień 2019</w:t>
      </w:r>
    </w:p>
    <w:p w:rsidR="00912EF1" w:rsidRPr="00B650FE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Wzorem Singapur: Polska w XXI wieku</w:t>
      </w:r>
      <w:r>
        <w:rPr>
          <w:rFonts w:ascii="Times New Roman" w:hAnsi="Times New Roman" w:cs="Times New Roman"/>
          <w:sz w:val="24"/>
          <w:szCs w:val="24"/>
        </w:rPr>
        <w:t>, [w:] Polski Przegląd Dyplomatyczny, 1 (76) 2019, s. 106-120.</w:t>
      </w:r>
    </w:p>
    <w:p w:rsidR="00912EF1" w:rsidRPr="000D43D2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E76E19">
        <w:rPr>
          <w:rFonts w:ascii="Times New Roman" w:hAnsi="Times New Roman" w:cs="Times New Roman"/>
          <w:i/>
          <w:sz w:val="24"/>
          <w:szCs w:val="24"/>
        </w:rPr>
        <w:t>Panorama krzywdzących s</w:t>
      </w:r>
      <w:r w:rsidRPr="000D43D2">
        <w:rPr>
          <w:rFonts w:ascii="Times New Roman" w:hAnsi="Times New Roman" w:cs="Times New Roman"/>
          <w:i/>
          <w:sz w:val="24"/>
          <w:szCs w:val="24"/>
        </w:rPr>
        <w:t>tereotypów. Recenzja książki Azjata jako źródło zagrożenia</w:t>
      </w:r>
      <w:r w:rsidRPr="000D43D2"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43D2">
        <w:rPr>
          <w:rFonts w:ascii="Times New Roman" w:hAnsi="Times New Roman" w:cs="Times New Roman"/>
          <w:sz w:val="24"/>
          <w:szCs w:val="24"/>
        </w:rPr>
        <w:t>Nowa Polityka Wschodnia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43D2">
        <w:rPr>
          <w:rFonts w:ascii="Times New Roman" w:hAnsi="Times New Roman" w:cs="Times New Roman"/>
          <w:sz w:val="24"/>
          <w:szCs w:val="24"/>
        </w:rPr>
        <w:t xml:space="preserve"> 1(16) 2018, s. 173-181</w:t>
      </w:r>
    </w:p>
    <w:p w:rsidR="00912EF1" w:rsidRPr="000C4B6E" w:rsidRDefault="00912EF1" w:rsidP="00912EF1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C4B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(American) Empire Strikes Back, </w:t>
      </w:r>
      <w:r w:rsidRPr="000C4B6E">
        <w:rPr>
          <w:rFonts w:ascii="Times New Roman" w:hAnsi="Times New Roman" w:cs="Times New Roman"/>
          <w:sz w:val="24"/>
          <w:szCs w:val="24"/>
          <w:lang w:val="en-GB"/>
        </w:rPr>
        <w:t xml:space="preserve">[w:] </w:t>
      </w:r>
      <w:r>
        <w:rPr>
          <w:rStyle w:val="a"/>
          <w:rFonts w:ascii="Times New Roman" w:hAnsi="Times New Roman" w:cs="Times New Roman"/>
          <w:sz w:val="24"/>
          <w:szCs w:val="24"/>
          <w:lang w:val="en-US"/>
        </w:rPr>
        <w:t>“Aspen Review Central Europe” 4/2017</w:t>
      </w:r>
    </w:p>
    <w:p w:rsidR="00912EF1" w:rsidRPr="00C82036" w:rsidRDefault="00912EF1" w:rsidP="00912EF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Jesień dalekowschodniej Rosji, </w:t>
      </w:r>
      <w:r>
        <w:rPr>
          <w:rFonts w:ascii="Times New Roman" w:hAnsi="Times New Roman" w:cs="Times New Roman"/>
          <w:sz w:val="24"/>
          <w:szCs w:val="24"/>
        </w:rPr>
        <w:t>[w:] „Nowa Europa Wschodnia” 1/2017</w:t>
      </w:r>
    </w:p>
    <w:p w:rsidR="00912EF1" w:rsidRPr="004A1784" w:rsidRDefault="00912EF1" w:rsidP="00912EF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Niechciane zjednoczenie, </w:t>
      </w:r>
      <w:r>
        <w:rPr>
          <w:rFonts w:ascii="Times New Roman" w:hAnsi="Times New Roman" w:cs="Times New Roman"/>
          <w:sz w:val="24"/>
          <w:szCs w:val="24"/>
        </w:rPr>
        <w:t xml:space="preserve">[w:] </w:t>
      </w:r>
      <w:r w:rsidRPr="004A1784">
        <w:rPr>
          <w:rFonts w:ascii="Times New Roman" w:hAnsi="Times New Roman" w:cs="Times New Roman"/>
          <w:sz w:val="24"/>
          <w:szCs w:val="24"/>
        </w:rPr>
        <w:t xml:space="preserve">„Znak” 1/2017, </w:t>
      </w:r>
    </w:p>
    <w:p w:rsidR="00912EF1" w:rsidRPr="00C9433D" w:rsidRDefault="00912EF1" w:rsidP="00912EF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9433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9433D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 w:rsidRPr="00C9433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9433D">
        <w:rPr>
          <w:rFonts w:ascii="Times New Roman" w:hAnsi="Times New Roman" w:cs="Times New Roman"/>
          <w:i/>
          <w:sz w:val="24"/>
          <w:szCs w:val="24"/>
        </w:rPr>
        <w:t>ChineseAmbiguity</w:t>
      </w:r>
      <w:proofErr w:type="spellEnd"/>
      <w:r w:rsidRPr="00C943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433D">
        <w:rPr>
          <w:rFonts w:ascii="Times New Roman" w:hAnsi="Times New Roman" w:cs="Times New Roman"/>
          <w:sz w:val="24"/>
          <w:szCs w:val="24"/>
        </w:rPr>
        <w:t>[w:] “</w:t>
      </w:r>
      <w:r w:rsidRPr="00C9433D">
        <w:rPr>
          <w:rStyle w:val="a"/>
          <w:rFonts w:ascii="Times New Roman" w:hAnsi="Times New Roman" w:cs="Times New Roman"/>
          <w:sz w:val="24"/>
          <w:szCs w:val="24"/>
        </w:rPr>
        <w:t xml:space="preserve">Aspen </w:t>
      </w:r>
      <w:proofErr w:type="spellStart"/>
      <w:r w:rsidRPr="00C9433D">
        <w:rPr>
          <w:rStyle w:val="a"/>
          <w:rFonts w:ascii="Times New Roman" w:hAnsi="Times New Roman" w:cs="Times New Roman"/>
          <w:sz w:val="24"/>
          <w:szCs w:val="24"/>
        </w:rPr>
        <w:t>Review</w:t>
      </w:r>
      <w:proofErr w:type="spellEnd"/>
      <w:r w:rsidRPr="00C9433D">
        <w:rPr>
          <w:rStyle w:val="a"/>
          <w:rFonts w:ascii="Times New Roman" w:hAnsi="Times New Roman" w:cs="Times New Roman"/>
          <w:sz w:val="24"/>
          <w:szCs w:val="24"/>
        </w:rPr>
        <w:t xml:space="preserve"> Central Europe” 4/2016</w:t>
      </w:r>
    </w:p>
    <w:p w:rsidR="00912EF1" w:rsidRPr="00ED1E58" w:rsidRDefault="00912EF1" w:rsidP="00912EF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0D51A5">
        <w:rPr>
          <w:rFonts w:ascii="Times New Roman" w:hAnsi="Times New Roman" w:cs="Times New Roman"/>
          <w:i/>
          <w:sz w:val="24"/>
          <w:szCs w:val="24"/>
        </w:rPr>
        <w:t xml:space="preserve">Smok patrzy na Niedźwiedzia, </w:t>
      </w:r>
      <w:r w:rsidRPr="000D51A5">
        <w:rPr>
          <w:rFonts w:ascii="Times New Roman" w:hAnsi="Times New Roman" w:cs="Times New Roman"/>
          <w:sz w:val="24"/>
          <w:szCs w:val="24"/>
        </w:rPr>
        <w:t xml:space="preserve">[w:] </w:t>
      </w:r>
      <w:r w:rsidRPr="000D51A5">
        <w:rPr>
          <w:rStyle w:val="Uwydatnienie"/>
          <w:rFonts w:ascii="Times New Roman" w:hAnsi="Times New Roman" w:cs="Times New Roman"/>
          <w:sz w:val="24"/>
          <w:szCs w:val="24"/>
        </w:rPr>
        <w:t>„Nowa Europa Wschodnia” 3-4/2016</w:t>
      </w:r>
    </w:p>
    <w:p w:rsidR="00912EF1" w:rsidRPr="000D51A5" w:rsidRDefault="00912EF1" w:rsidP="00912EF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51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Enter the Dragon, </w:t>
      </w:r>
      <w:r w:rsidRPr="000D51A5">
        <w:rPr>
          <w:rFonts w:ascii="Times New Roman" w:hAnsi="Times New Roman" w:cs="Times New Roman"/>
          <w:sz w:val="24"/>
          <w:szCs w:val="24"/>
          <w:lang w:val="en-US"/>
        </w:rPr>
        <w:t>[w:]</w:t>
      </w:r>
      <w:r w:rsidRPr="000D51A5">
        <w:rPr>
          <w:rStyle w:val="a"/>
          <w:rFonts w:ascii="Times New Roman" w:hAnsi="Times New Roman" w:cs="Times New Roman"/>
          <w:sz w:val="24"/>
          <w:szCs w:val="24"/>
          <w:lang w:val="en-US"/>
        </w:rPr>
        <w:t xml:space="preserve"> “Aspen Review Central Europe” 1/2016</w:t>
      </w:r>
    </w:p>
    <w:p w:rsidR="00912EF1" w:rsidRPr="004A1784" w:rsidRDefault="00912EF1" w:rsidP="00912EF1">
      <w:pPr>
        <w:rPr>
          <w:rFonts w:ascii="Times New Roman" w:hAnsi="Times New Roman" w:cs="Times New Roman"/>
          <w:i/>
          <w:sz w:val="24"/>
          <w:szCs w:val="24"/>
        </w:rPr>
      </w:pPr>
      <w:r w:rsidRPr="004A1784">
        <w:rPr>
          <w:rFonts w:ascii="Times New Roman" w:hAnsi="Times New Roman" w:cs="Times New Roman"/>
          <w:i/>
          <w:sz w:val="24"/>
          <w:szCs w:val="24"/>
        </w:rPr>
        <w:t xml:space="preserve">Kambodża: W długim cieniu Hun </w:t>
      </w:r>
      <w:proofErr w:type="spellStart"/>
      <w:r w:rsidRPr="004A1784">
        <w:rPr>
          <w:rFonts w:ascii="Times New Roman" w:hAnsi="Times New Roman" w:cs="Times New Roman"/>
          <w:i/>
          <w:sz w:val="24"/>
          <w:szCs w:val="24"/>
        </w:rPr>
        <w:t>Sena</w:t>
      </w:r>
      <w:proofErr w:type="spellEnd"/>
      <w:r w:rsidRPr="004A1784">
        <w:rPr>
          <w:rFonts w:ascii="Times New Roman" w:hAnsi="Times New Roman" w:cs="Times New Roman"/>
          <w:sz w:val="24"/>
          <w:szCs w:val="24"/>
        </w:rPr>
        <w:t>, [w:] „Znak” 3/2016</w:t>
      </w:r>
    </w:p>
    <w:p w:rsidR="00912EF1" w:rsidRPr="00A970D8" w:rsidRDefault="00912EF1" w:rsidP="00912EF1">
      <w:pPr>
        <w:rPr>
          <w:rStyle w:val="a"/>
          <w:rFonts w:ascii="Times New Roman" w:hAnsi="Times New Roman" w:cs="Times New Roman"/>
          <w:sz w:val="24"/>
          <w:szCs w:val="24"/>
          <w:lang w:val="en-US"/>
        </w:rPr>
      </w:pPr>
      <w:r w:rsidRPr="00A970D8">
        <w:rPr>
          <w:rFonts w:ascii="Times New Roman" w:hAnsi="Times New Roman" w:cs="Times New Roman"/>
          <w:i/>
          <w:sz w:val="24"/>
          <w:szCs w:val="24"/>
          <w:lang w:val="en-US"/>
        </w:rPr>
        <w:t>Why the Dragon Could While the Bear Could Not? A Note on Transitional Routes in Russia and China</w:t>
      </w:r>
      <w:r w:rsidRPr="00A970D8">
        <w:rPr>
          <w:rFonts w:ascii="Times New Roman" w:hAnsi="Times New Roman" w:cs="Times New Roman"/>
          <w:sz w:val="24"/>
          <w:szCs w:val="24"/>
          <w:lang w:val="en-US"/>
        </w:rPr>
        <w:t xml:space="preserve"> [in:] </w:t>
      </w:r>
      <w:r w:rsidRPr="00A970D8">
        <w:rPr>
          <w:rStyle w:val="a"/>
          <w:rFonts w:ascii="Times New Roman" w:hAnsi="Times New Roman" w:cs="Times New Roman"/>
          <w:sz w:val="24"/>
          <w:szCs w:val="24"/>
          <w:lang w:val="en-US"/>
        </w:rPr>
        <w:t>“Aspen Review</w:t>
      </w:r>
      <w:r>
        <w:rPr>
          <w:rStyle w:val="a"/>
          <w:rFonts w:ascii="Times New Roman" w:hAnsi="Times New Roman" w:cs="Times New Roman"/>
          <w:sz w:val="24"/>
          <w:szCs w:val="24"/>
          <w:lang w:val="en-US"/>
        </w:rPr>
        <w:t xml:space="preserve"> Central Europe</w:t>
      </w:r>
      <w:r w:rsidRPr="00A970D8">
        <w:rPr>
          <w:rStyle w:val="a"/>
          <w:rFonts w:ascii="Times New Roman" w:hAnsi="Times New Roman" w:cs="Times New Roman"/>
          <w:sz w:val="24"/>
          <w:szCs w:val="24"/>
          <w:lang w:val="en-US"/>
        </w:rPr>
        <w:t xml:space="preserve">” 4/2015 </w:t>
      </w:r>
    </w:p>
    <w:p w:rsidR="00912EF1" w:rsidRPr="00C354BF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C354BF">
        <w:rPr>
          <w:rFonts w:ascii="Times New Roman" w:hAnsi="Times New Roman" w:cs="Times New Roman"/>
          <w:i/>
          <w:sz w:val="24"/>
          <w:szCs w:val="24"/>
        </w:rPr>
        <w:t>Birma: zdyscyplinowana demokracja</w:t>
      </w:r>
      <w:r w:rsidRPr="00C354BF">
        <w:rPr>
          <w:rFonts w:ascii="Times New Roman" w:hAnsi="Times New Roman" w:cs="Times New Roman"/>
          <w:sz w:val="24"/>
          <w:szCs w:val="24"/>
        </w:rPr>
        <w:t xml:space="preserve"> [w:] „Znak” nr 725 (10/2015)</w:t>
      </w:r>
    </w:p>
    <w:p w:rsidR="00912EF1" w:rsidRPr="00DA081D" w:rsidRDefault="00912EF1" w:rsidP="00912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7D69">
        <w:rPr>
          <w:rStyle w:val="st"/>
          <w:rFonts w:ascii="Times New Roman" w:hAnsi="Times New Roman" w:cs="Times New Roman"/>
          <w:i/>
          <w:sz w:val="24"/>
          <w:szCs w:val="24"/>
        </w:rPr>
        <w:t>Aung</w:t>
      </w:r>
      <w:proofErr w:type="spellEnd"/>
      <w:r w:rsidRPr="00B87D69">
        <w:rPr>
          <w:rStyle w:val="st"/>
          <w:rFonts w:ascii="Times New Roman" w:hAnsi="Times New Roman" w:cs="Times New Roman"/>
          <w:i/>
          <w:sz w:val="24"/>
          <w:szCs w:val="24"/>
        </w:rPr>
        <w:t xml:space="preserve"> San </w:t>
      </w:r>
      <w:proofErr w:type="spellStart"/>
      <w:r w:rsidRPr="00B87D69">
        <w:rPr>
          <w:rStyle w:val="st"/>
          <w:rFonts w:ascii="Times New Roman" w:hAnsi="Times New Roman" w:cs="Times New Roman"/>
          <w:i/>
          <w:sz w:val="24"/>
          <w:szCs w:val="24"/>
        </w:rPr>
        <w:t>SuuKyi</w:t>
      </w:r>
      <w:proofErr w:type="spellEnd"/>
      <w:r w:rsidRPr="00B87D69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DA081D">
        <w:rPr>
          <w:rStyle w:val="st"/>
          <w:rFonts w:ascii="Times New Roman" w:hAnsi="Times New Roman" w:cs="Times New Roman"/>
          <w:i/>
          <w:sz w:val="24"/>
          <w:szCs w:val="24"/>
        </w:rPr>
        <w:t>Bezradna Pani Birmy</w:t>
      </w:r>
      <w:r w:rsidRPr="00DA081D">
        <w:rPr>
          <w:rStyle w:val="st"/>
          <w:rFonts w:ascii="Times New Roman" w:hAnsi="Times New Roman" w:cs="Times New Roman"/>
          <w:sz w:val="24"/>
          <w:szCs w:val="24"/>
        </w:rPr>
        <w:t xml:space="preserve"> [w:] </w:t>
      </w:r>
      <w:r w:rsidRPr="00DA08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A081D">
        <w:rPr>
          <w:rFonts w:ascii="Times New Roman" w:hAnsi="Times New Roman" w:cs="Times New Roman"/>
          <w:sz w:val="24"/>
          <w:szCs w:val="24"/>
        </w:rPr>
        <w:t>Arcana</w:t>
      </w:r>
      <w:proofErr w:type="spellEnd"/>
      <w:r w:rsidRPr="00DA081D">
        <w:rPr>
          <w:rFonts w:ascii="Times New Roman" w:hAnsi="Times New Roman" w:cs="Times New Roman"/>
          <w:sz w:val="24"/>
          <w:szCs w:val="24"/>
        </w:rPr>
        <w:t xml:space="preserve">” </w:t>
      </w:r>
      <w:r w:rsidRPr="00DA081D">
        <w:rPr>
          <w:rStyle w:val="st"/>
          <w:rFonts w:ascii="Times New Roman" w:hAnsi="Times New Roman" w:cs="Times New Roman"/>
          <w:sz w:val="24"/>
          <w:szCs w:val="24"/>
        </w:rPr>
        <w:t>nr 123 (3/2015)</w:t>
      </w:r>
    </w:p>
    <w:p w:rsidR="00912EF1" w:rsidRPr="00C354BF" w:rsidRDefault="00912EF1" w:rsidP="00912EF1">
      <w:pPr>
        <w:pStyle w:val="NormalnyWeb"/>
      </w:pPr>
      <w:r w:rsidRPr="00C354BF">
        <w:rPr>
          <w:i/>
        </w:rPr>
        <w:t xml:space="preserve">Chłodny optymizm. O książce Marcina Kaczmarskiego </w:t>
      </w:r>
      <w:r>
        <w:rPr>
          <w:rStyle w:val="Uwydatnienie"/>
        </w:rPr>
        <w:t xml:space="preserve">Russia-China </w:t>
      </w:r>
      <w:proofErr w:type="spellStart"/>
      <w:r>
        <w:rPr>
          <w:rStyle w:val="Uwydatnienie"/>
        </w:rPr>
        <w:t>Relations</w:t>
      </w:r>
      <w:proofErr w:type="spellEnd"/>
      <w:r>
        <w:rPr>
          <w:rStyle w:val="Uwydatnienie"/>
        </w:rPr>
        <w:t xml:space="preserve"> in the </w:t>
      </w:r>
      <w:proofErr w:type="spellStart"/>
      <w:r>
        <w:rPr>
          <w:rStyle w:val="Uwydatnienie"/>
        </w:rPr>
        <w:t>Post-Crisis</w:t>
      </w:r>
      <w:proofErr w:type="spellEnd"/>
      <w:r>
        <w:rPr>
          <w:rStyle w:val="Uwydatnienie"/>
        </w:rPr>
        <w:t xml:space="preserve"> [w:] „Nowa Europa Wschodnia” 5/2015</w:t>
      </w:r>
    </w:p>
    <w:p w:rsidR="00912EF1" w:rsidRPr="00B87D69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DA081D">
        <w:rPr>
          <w:rFonts w:ascii="Times New Roman" w:hAnsi="Times New Roman" w:cs="Times New Roman"/>
          <w:i/>
          <w:sz w:val="24"/>
          <w:szCs w:val="24"/>
        </w:rPr>
        <w:t>Czy smok zrozumie niedźwiedzia?</w:t>
      </w:r>
      <w:r w:rsidRPr="00B87D69">
        <w:rPr>
          <w:rFonts w:ascii="Times New Roman" w:hAnsi="Times New Roman" w:cs="Times New Roman"/>
          <w:sz w:val="24"/>
          <w:szCs w:val="24"/>
        </w:rPr>
        <w:t>[w:] „Znak” nr 718 (03/2015)</w:t>
      </w:r>
    </w:p>
    <w:p w:rsidR="00912EF1" w:rsidRPr="00735C74" w:rsidRDefault="00912EF1" w:rsidP="00735C7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35C74">
        <w:rPr>
          <w:rFonts w:ascii="Times New Roman" w:hAnsi="Times New Roman" w:cs="Times New Roman"/>
          <w:b/>
          <w:sz w:val="24"/>
          <w:szCs w:val="24"/>
        </w:rPr>
        <w:t>Analizy/Ekspertyzy dla instytucji państwowych i pozarządowych</w:t>
      </w:r>
    </w:p>
    <w:p w:rsidR="00912EF1" w:rsidRPr="00C53460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C53460">
        <w:rPr>
          <w:rFonts w:ascii="Times New Roman" w:hAnsi="Times New Roman" w:cs="Times New Roman"/>
          <w:i/>
          <w:sz w:val="24"/>
          <w:szCs w:val="24"/>
        </w:rPr>
        <w:lastRenderedPageBreak/>
        <w:t>O sprzedaży rosyjskiej broni do Birmy</w:t>
      </w:r>
      <w:r w:rsidRPr="00C53460">
        <w:rPr>
          <w:rFonts w:ascii="Times New Roman" w:hAnsi="Times New Roman" w:cs="Times New Roman"/>
          <w:sz w:val="24"/>
          <w:szCs w:val="24"/>
        </w:rPr>
        <w:t xml:space="preserve">, raport dla </w:t>
      </w:r>
      <w:r>
        <w:rPr>
          <w:rFonts w:ascii="Times New Roman" w:hAnsi="Times New Roman" w:cs="Times New Roman"/>
          <w:sz w:val="24"/>
          <w:szCs w:val="24"/>
        </w:rPr>
        <w:t xml:space="preserve">Ośrodka Badań Azji Centrum Badań nad Bezpieczeństwem </w:t>
      </w:r>
      <w:r w:rsidRPr="00C53460">
        <w:rPr>
          <w:rFonts w:ascii="Times New Roman" w:hAnsi="Times New Roman" w:cs="Times New Roman"/>
          <w:sz w:val="24"/>
          <w:szCs w:val="24"/>
        </w:rPr>
        <w:t>Akademii Sztuki Wojennej, grudzień 2016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60">
        <w:rPr>
          <w:rFonts w:ascii="Times New Roman" w:hAnsi="Times New Roman" w:cs="Times New Roman"/>
          <w:i/>
          <w:sz w:val="24"/>
          <w:szCs w:val="24"/>
        </w:rPr>
        <w:t>Mityczna migracja. O chińskiej migracji na rosyjski Daleki Wschód</w:t>
      </w:r>
      <w:r w:rsidRPr="00C53460">
        <w:rPr>
          <w:rFonts w:ascii="Times New Roman" w:hAnsi="Times New Roman" w:cs="Times New Roman"/>
          <w:sz w:val="24"/>
          <w:szCs w:val="24"/>
        </w:rPr>
        <w:t xml:space="preserve">, wrzesień 2016,raport dla </w:t>
      </w:r>
      <w:r>
        <w:rPr>
          <w:rFonts w:ascii="Times New Roman" w:hAnsi="Times New Roman" w:cs="Times New Roman"/>
          <w:sz w:val="24"/>
          <w:szCs w:val="24"/>
        </w:rPr>
        <w:t xml:space="preserve">Ośrodka Badań Azji Centrum Badań nad Bezpieczeństwem </w:t>
      </w:r>
      <w:r w:rsidRPr="00C53460">
        <w:rPr>
          <w:rFonts w:ascii="Times New Roman" w:hAnsi="Times New Roman" w:cs="Times New Roman"/>
          <w:sz w:val="24"/>
          <w:szCs w:val="24"/>
        </w:rPr>
        <w:t>Akademii Sztuki Wojennej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60">
        <w:rPr>
          <w:rFonts w:ascii="Times New Roman" w:hAnsi="Times New Roman" w:cs="Times New Roman"/>
          <w:i/>
          <w:sz w:val="24"/>
          <w:szCs w:val="24"/>
        </w:rPr>
        <w:t>Rosja</w:t>
      </w:r>
      <w:r>
        <w:rPr>
          <w:rFonts w:ascii="Times New Roman" w:hAnsi="Times New Roman" w:cs="Times New Roman"/>
          <w:sz w:val="24"/>
          <w:szCs w:val="24"/>
        </w:rPr>
        <w:t xml:space="preserve"> [w:] raporcie </w:t>
      </w:r>
      <w:r w:rsidRPr="00C53460">
        <w:rPr>
          <w:rFonts w:ascii="Times New Roman" w:hAnsi="Times New Roman" w:cs="Times New Roman"/>
          <w:i/>
          <w:sz w:val="24"/>
          <w:szCs w:val="24"/>
        </w:rPr>
        <w:t>Chiński projekt „Nowego Jedwabnego Szlaku”, retoryka a rzeczywistość</w:t>
      </w:r>
      <w:r>
        <w:rPr>
          <w:rFonts w:ascii="Times New Roman" w:hAnsi="Times New Roman" w:cs="Times New Roman"/>
          <w:sz w:val="24"/>
          <w:szCs w:val="24"/>
        </w:rPr>
        <w:t xml:space="preserve">, dla Ośrodka Badań Azji Centrum Badań nad Bezpieczeństwem </w:t>
      </w:r>
      <w:r w:rsidRPr="00C53460">
        <w:rPr>
          <w:rFonts w:ascii="Times New Roman" w:hAnsi="Times New Roman" w:cs="Times New Roman"/>
          <w:sz w:val="24"/>
          <w:szCs w:val="24"/>
        </w:rPr>
        <w:t>Akademii Sztuki Wojennej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i/>
          <w:sz w:val="24"/>
          <w:szCs w:val="24"/>
        </w:rPr>
        <w:t>Nie tylko Rohingya. Wyzwania współczesnej Birmy</w:t>
      </w:r>
      <w:r>
        <w:rPr>
          <w:rFonts w:ascii="Times New Roman" w:hAnsi="Times New Roman" w:cs="Times New Roman"/>
          <w:sz w:val="24"/>
          <w:szCs w:val="24"/>
        </w:rPr>
        <w:t xml:space="preserve">, raport dla Instytutu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Boyma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2018</w:t>
      </w:r>
    </w:p>
    <w:p w:rsidR="00912EF1" w:rsidRPr="00735C74" w:rsidRDefault="00912EF1" w:rsidP="00735C7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C74">
        <w:rPr>
          <w:rFonts w:ascii="Times New Roman" w:hAnsi="Times New Roman" w:cs="Times New Roman"/>
          <w:b/>
          <w:sz w:val="24"/>
          <w:szCs w:val="24"/>
        </w:rPr>
        <w:t>INNE</w:t>
      </w:r>
    </w:p>
    <w:p w:rsidR="002C207E" w:rsidRP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Granty </w:t>
      </w:r>
    </w:p>
    <w:p w:rsidR="002C207E" w:rsidRP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C2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 (4)</w:t>
      </w:r>
    </w:p>
    <w:p w:rsidR="002C207E" w:rsidRPr="00B3406C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grant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instytucjonalny </w:t>
      </w: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Korea Foundation na rozwój studiów koreańskich w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>IBiDW</w:t>
      </w:r>
      <w:proofErr w:type="spellEnd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 (kierownik grantu)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grant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instytucjonalny</w:t>
      </w: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Korea Foundation na rozwój studiów koreańskich w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>IBiDW</w:t>
      </w:r>
      <w:proofErr w:type="spellEnd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 (kierownik grantu)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Grant instytucjonalny 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otwarcie w UJ Instytutu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Sejonga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(kierownik grantu)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</w:t>
      </w: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instytucjonalny</w:t>
      </w: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Korea Foundation na rozwój studiów koreańskich w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>IBiDW</w:t>
      </w:r>
      <w:proofErr w:type="spellEnd"/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 (kierownik grantu)</w:t>
      </w:r>
    </w:p>
    <w:p w:rsidR="002C207E" w:rsidRPr="00B3406C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C0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(4)</w:t>
      </w:r>
    </w:p>
    <w:p w:rsidR="002C207E" w:rsidRPr="00101835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r. Grant Narodowego Centrum Nauki Opus nr </w:t>
      </w:r>
      <w:r w:rsidRPr="00101835">
        <w:rPr>
          <w:rFonts w:ascii="Times New Roman" w:hAnsi="Times New Roman" w:cs="Times New Roman"/>
          <w:sz w:val="24"/>
          <w:szCs w:val="24"/>
        </w:rPr>
        <w:t>335847, pt. „Przedsiębiorczość imigrantów z Dalekiego Wschodu w Polsce”, członek zespołu</w:t>
      </w:r>
    </w:p>
    <w:p w:rsidR="002C207E" w:rsidRPr="00101835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r. Grant Narodowego Centrum Nauki Preludium nr </w:t>
      </w:r>
      <w:r w:rsidRPr="00101835">
        <w:rPr>
          <w:rFonts w:ascii="Times New Roman" w:hAnsi="Times New Roman" w:cs="Times New Roman"/>
          <w:sz w:val="24"/>
          <w:szCs w:val="24"/>
        </w:rPr>
        <w:t>159476</w:t>
      </w: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„Stosunki rosyjsko-chińskie” (kierownik)</w:t>
      </w:r>
    </w:p>
    <w:p w:rsidR="002C207E" w:rsidRPr="00101835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grant biznesowy (Galeria Orkana) na wydanie książki </w:t>
      </w:r>
      <w:r w:rsidRPr="001018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Birma. Historia państw świata w XX i XXI</w:t>
      </w: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</w:t>
      </w:r>
    </w:p>
    <w:p w:rsidR="002C207E" w:rsidRPr="00E76E19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0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r. grant biznesowy (Galeria Orkana) na wydanie książki </w:t>
      </w:r>
      <w:r w:rsidRPr="001018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Pani Birmy. </w:t>
      </w:r>
      <w:proofErr w:type="spellStart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Biografiapolityczna</w:t>
      </w:r>
      <w:proofErr w:type="spellEnd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 </w:t>
      </w:r>
      <w:proofErr w:type="spellStart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Aung</w:t>
      </w:r>
      <w:proofErr w:type="spellEnd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 San </w:t>
      </w:r>
      <w:proofErr w:type="spellStart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Suu</w:t>
      </w:r>
      <w:proofErr w:type="spellEnd"/>
      <w:r w:rsidRPr="00E76E1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 Kyi</w:t>
      </w:r>
    </w:p>
    <w:p w:rsidR="002C207E" w:rsidRPr="00E76E19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proofErr w:type="spellStart"/>
      <w:r w:rsidRPr="00E76E1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Stypendia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(2)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2009/2010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stypendium</w:t>
      </w:r>
      <w:proofErr w:type="spellEnd"/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Beijing International Studies University,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Pekin</w:t>
      </w:r>
      <w:proofErr w:type="spellEnd"/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34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ChRL</w:t>
      </w:r>
      <w:proofErr w:type="spellEnd"/>
    </w:p>
    <w:p w:rsidR="002C207E" w:rsidRPr="00F8797F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2016/2019 stypendium </w:t>
      </w:r>
      <w:proofErr w:type="spellStart"/>
      <w:r w:rsidRPr="00F8797F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F8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wybitnych młodych naukowców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0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(6)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Nagroda Rektora UJ II stopnia za dorobek naukowy</w:t>
      </w:r>
    </w:p>
    <w:p w:rsidR="002C207E" w:rsidRPr="00C652BA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 Nagroda Rektora UJ I stopnia za dorobek naukowy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Nagroda Rektora UJ II stopnia zadorobek naukowy </w:t>
      </w:r>
    </w:p>
    <w:p w:rsidR="002C207E" w:rsidRPr="00B3406C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>2015 Nagroda Rektora UJ I stopnia za dorobek naukowy</w:t>
      </w:r>
    </w:p>
    <w:p w:rsidR="002C207E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Nagroda Rektora UJ III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naukowy</w:t>
      </w:r>
    </w:p>
    <w:p w:rsidR="002C207E" w:rsidRPr="00B3406C" w:rsidRDefault="002C207E" w:rsidP="002C2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 Nagroda Rektora UJ III stopnia, zespołowa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 w:rsidRPr="00D33E29">
        <w:rPr>
          <w:rFonts w:ascii="Times New Roman" w:hAnsi="Times New Roman" w:cs="Times New Roman"/>
          <w:b/>
          <w:sz w:val="24"/>
          <w:szCs w:val="24"/>
        </w:rPr>
        <w:t>Funkcje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07E" w:rsidRPr="00B3406C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2017: kierownik (dyrektor) </w:t>
      </w:r>
      <w:proofErr w:type="spellStart"/>
      <w:r>
        <w:rPr>
          <w:rFonts w:ascii="Times New Roman" w:hAnsi="Times New Roman" w:cs="Times New Roman"/>
          <w:sz w:val="24"/>
          <w:szCs w:val="24"/>
        </w:rPr>
        <w:t>CJiKK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„Instytut </w:t>
      </w:r>
      <w:proofErr w:type="spellStart"/>
      <w:r>
        <w:rPr>
          <w:rFonts w:ascii="Times New Roman" w:hAnsi="Times New Roman" w:cs="Times New Roman"/>
          <w:sz w:val="24"/>
          <w:szCs w:val="24"/>
        </w:rPr>
        <w:t>Sejonga</w:t>
      </w:r>
      <w:proofErr w:type="spellEnd"/>
      <w:r>
        <w:rPr>
          <w:rFonts w:ascii="Times New Roman" w:hAnsi="Times New Roman" w:cs="Times New Roman"/>
          <w:sz w:val="24"/>
          <w:szCs w:val="24"/>
        </w:rPr>
        <w:t>” w Krakowie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2017: koordynator studiów koreańskich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D33E29" w:rsidRDefault="002C207E" w:rsidP="002C207E">
      <w:pPr>
        <w:rPr>
          <w:rFonts w:ascii="Times New Roman" w:hAnsi="Times New Roman" w:cs="Times New Roman"/>
          <w:sz w:val="24"/>
          <w:szCs w:val="24"/>
        </w:rPr>
      </w:pPr>
      <w:r w:rsidRPr="00D33E29">
        <w:rPr>
          <w:rFonts w:ascii="Times New Roman" w:hAnsi="Times New Roman" w:cs="Times New Roman"/>
          <w:b/>
          <w:sz w:val="24"/>
          <w:szCs w:val="24"/>
        </w:rPr>
        <w:t xml:space="preserve">Przynależność do </w:t>
      </w:r>
      <w:r>
        <w:rPr>
          <w:rFonts w:ascii="Times New Roman" w:hAnsi="Times New Roman" w:cs="Times New Roman"/>
          <w:b/>
          <w:sz w:val="24"/>
          <w:szCs w:val="24"/>
        </w:rPr>
        <w:t xml:space="preserve">międzynarodowych </w:t>
      </w:r>
      <w:r w:rsidRPr="00D33E29">
        <w:rPr>
          <w:rFonts w:ascii="Times New Roman" w:hAnsi="Times New Roman" w:cs="Times New Roman"/>
          <w:b/>
          <w:sz w:val="24"/>
          <w:szCs w:val="24"/>
        </w:rPr>
        <w:t>organizacji naukowych</w:t>
      </w:r>
      <w:r w:rsidRPr="00D33E29">
        <w:rPr>
          <w:rFonts w:ascii="Times New Roman" w:hAnsi="Times New Roman" w:cs="Times New Roman"/>
          <w:sz w:val="24"/>
          <w:szCs w:val="24"/>
        </w:rPr>
        <w:br/>
        <w:t>ASEASUK (</w:t>
      </w:r>
      <w:proofErr w:type="spellStart"/>
      <w:r w:rsidRPr="00D33E29">
        <w:rPr>
          <w:rFonts w:ascii="Times New Roman" w:hAnsi="Times New Roman" w:cs="Times New Roman"/>
          <w:sz w:val="24"/>
          <w:szCs w:val="24"/>
        </w:rPr>
        <w:t>AssociationSoutheastAsianStudies</w:t>
      </w:r>
      <w:proofErr w:type="spellEnd"/>
      <w:r w:rsidRPr="00D33E29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D33E29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D33E29">
        <w:rPr>
          <w:rFonts w:ascii="Times New Roman" w:hAnsi="Times New Roman" w:cs="Times New Roman"/>
          <w:sz w:val="24"/>
          <w:szCs w:val="24"/>
        </w:rPr>
        <w:t>)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0DAB">
        <w:rPr>
          <w:rFonts w:ascii="Times New Roman" w:hAnsi="Times New Roman" w:cs="Times New Roman"/>
          <w:sz w:val="24"/>
          <w:szCs w:val="24"/>
          <w:lang w:val="en-GB"/>
        </w:rPr>
        <w:t>BASEES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A0DAB">
        <w:rPr>
          <w:rFonts w:ascii="Times New Roman" w:hAnsi="Times New Roman" w:cs="Times New Roman"/>
          <w:sz w:val="24"/>
          <w:szCs w:val="24"/>
          <w:lang w:val="en-GB"/>
        </w:rPr>
        <w:t xml:space="preserve">British Association for Slavonic </w:t>
      </w:r>
      <w:r>
        <w:rPr>
          <w:rFonts w:ascii="Times New Roman" w:hAnsi="Times New Roman" w:cs="Times New Roman"/>
          <w:sz w:val="24"/>
          <w:szCs w:val="24"/>
          <w:lang w:val="en-GB"/>
        </w:rPr>
        <w:t>and East European Studies)</w:t>
      </w:r>
    </w:p>
    <w:p w:rsidR="002C207E" w:rsidRPr="00B31BBC" w:rsidRDefault="002C207E" w:rsidP="002C207E">
      <w:pPr>
        <w:rPr>
          <w:rFonts w:ascii="Times New Roman" w:hAnsi="Times New Roman" w:cs="Times New Roman"/>
          <w:sz w:val="24"/>
          <w:szCs w:val="24"/>
        </w:rPr>
      </w:pPr>
      <w:r w:rsidRPr="00B31BBC">
        <w:rPr>
          <w:rFonts w:ascii="Times New Roman" w:hAnsi="Times New Roman" w:cs="Times New Roman"/>
          <w:b/>
          <w:sz w:val="24"/>
          <w:szCs w:val="24"/>
        </w:rPr>
        <w:t>Przynależność do krajowych organizacji naukowych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33E29">
        <w:rPr>
          <w:rFonts w:ascii="Times New Roman" w:hAnsi="Times New Roman" w:cs="Times New Roman"/>
          <w:b/>
          <w:sz w:val="24"/>
          <w:szCs w:val="24"/>
        </w:rPr>
        <w:t>okołonaukowych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analitycznych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obecnie: Polskie Towarzystwo Nauk Politycznych (oddział w Krakowie)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obecnie: Polskie Towarzystwo Stosunków Międzynarodowych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2015-obecnie: Centrum Analiz, Klub Jagielloński</w:t>
      </w:r>
    </w:p>
    <w:p w:rsidR="002C207E" w:rsidRPr="00B31BBC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2015-obecnie: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Nowa Konfederacja 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 w:rsidRPr="00B31BBC">
        <w:rPr>
          <w:rFonts w:ascii="Times New Roman" w:hAnsi="Times New Roman" w:cs="Times New Roman"/>
          <w:sz w:val="24"/>
          <w:szCs w:val="24"/>
        </w:rPr>
        <w:t>2010-2017, analityk Centrum Studiów Polska-Azja</w:t>
      </w:r>
      <w:r>
        <w:rPr>
          <w:rFonts w:ascii="Times New Roman" w:hAnsi="Times New Roman" w:cs="Times New Roman"/>
          <w:sz w:val="24"/>
          <w:szCs w:val="24"/>
        </w:rPr>
        <w:t xml:space="preserve"> w Warszawie </w:t>
      </w:r>
    </w:p>
    <w:p w:rsidR="002C207E" w:rsidRPr="00CC45AB" w:rsidRDefault="002C207E" w:rsidP="002C207E">
      <w:pPr>
        <w:rPr>
          <w:rFonts w:ascii="Times New Roman" w:hAnsi="Times New Roman" w:cs="Times New Roman"/>
          <w:b/>
          <w:sz w:val="24"/>
          <w:szCs w:val="24"/>
        </w:rPr>
      </w:pPr>
      <w:r w:rsidRPr="00CC45AB">
        <w:rPr>
          <w:rFonts w:ascii="Times New Roman" w:hAnsi="Times New Roman" w:cs="Times New Roman"/>
          <w:b/>
          <w:sz w:val="24"/>
          <w:szCs w:val="24"/>
        </w:rPr>
        <w:t>Doświadczenie pracy w innych uczelniach</w:t>
      </w:r>
    </w:p>
    <w:p w:rsidR="002C207E" w:rsidRPr="00CC45AB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5AB">
        <w:rPr>
          <w:rFonts w:ascii="Times New Roman" w:hAnsi="Times New Roman" w:cs="Times New Roman"/>
          <w:sz w:val="24"/>
          <w:szCs w:val="24"/>
        </w:rPr>
        <w:t xml:space="preserve">Uniwersytet </w:t>
      </w:r>
      <w:proofErr w:type="spellStart"/>
      <w:r w:rsidRPr="00CC45AB">
        <w:rPr>
          <w:rFonts w:ascii="Times New Roman" w:hAnsi="Times New Roman" w:cs="Times New Roman"/>
          <w:sz w:val="24"/>
          <w:szCs w:val="24"/>
        </w:rPr>
        <w:t>Chulalongkorna</w:t>
      </w:r>
      <w:proofErr w:type="spellEnd"/>
      <w:r w:rsidRPr="00CC4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5AB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CC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C45AB">
        <w:rPr>
          <w:rFonts w:ascii="Times New Roman" w:hAnsi="Times New Roman" w:cs="Times New Roman"/>
          <w:sz w:val="24"/>
          <w:szCs w:val="24"/>
        </w:rPr>
        <w:t>), Bangkok, Tajlandia, wrzesień-listopad 2018, profesor wizytujący (</w:t>
      </w:r>
      <w:proofErr w:type="spellStart"/>
      <w:r w:rsidRPr="00274451">
        <w:rPr>
          <w:rFonts w:ascii="Times New Roman" w:hAnsi="Times New Roman" w:cs="Times New Roman"/>
          <w:i/>
          <w:sz w:val="24"/>
          <w:szCs w:val="24"/>
        </w:rPr>
        <w:t>visitingprofessor</w:t>
      </w:r>
      <w:proofErr w:type="spellEnd"/>
      <w:r w:rsidRPr="00CC45AB">
        <w:rPr>
          <w:rFonts w:ascii="Times New Roman" w:hAnsi="Times New Roman" w:cs="Times New Roman"/>
          <w:sz w:val="24"/>
          <w:szCs w:val="24"/>
        </w:rPr>
        <w:t>)</w:t>
      </w:r>
    </w:p>
    <w:p w:rsidR="002C207E" w:rsidRPr="0017695C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Collegium Civitas, Warszawa, </w:t>
      </w:r>
      <w:r w:rsidRPr="0017695C">
        <w:rPr>
          <w:rStyle w:val="Pogrubienie"/>
          <w:rFonts w:ascii="Times New Roman" w:hAnsi="Times New Roman" w:cs="Times New Roman"/>
          <w:b w:val="0"/>
          <w:sz w:val="24"/>
          <w:szCs w:val="24"/>
        </w:rPr>
        <w:t>rok akademicki</w:t>
      </w:r>
      <w:r w:rsidRPr="0017695C">
        <w:rPr>
          <w:rFonts w:ascii="Times New Roman" w:hAnsi="Times New Roman" w:cs="Times New Roman"/>
          <w:sz w:val="24"/>
          <w:szCs w:val="24"/>
        </w:rPr>
        <w:t>2015/2016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17695C">
        <w:rPr>
          <w:rFonts w:ascii="Times New Roman" w:hAnsi="Times New Roman" w:cs="Times New Roman"/>
          <w:sz w:val="24"/>
          <w:szCs w:val="24"/>
        </w:rPr>
        <w:t>ajęcia dydaktyczne na umowę dzieło („</w:t>
      </w:r>
      <w:r w:rsidRPr="0017695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Praktyczny wymiar azjatyckiego biznesu”), </w:t>
      </w:r>
    </w:p>
    <w:p w:rsidR="002C207E" w:rsidRPr="00735C74" w:rsidRDefault="002C207E" w:rsidP="002C2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C74">
        <w:rPr>
          <w:rFonts w:ascii="Times New Roman" w:hAnsi="Times New Roman" w:cs="Times New Roman"/>
          <w:b/>
          <w:bCs/>
          <w:sz w:val="24"/>
          <w:szCs w:val="24"/>
        </w:rPr>
        <w:t>Doświadczenie nauki w innych uczelniach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Uniwersytet Petersburski (kilkukrotnie w latach 2004-2006), wymiana uczelniana z UJ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Akademia Kultury Słowian w Moskwie (2005), wymiana uczelniana z UJ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Uniwersytet Kultury w Mińsku (2007-2008), wymiana uczelniana z UJ</w:t>
      </w: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Pekiński Uniwersytet Studiów Międzynarodowych (Drugi Pekiński Uniwersytet Języków Obcych, Di 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WaiGuoXueYuan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rok akademicki 2009-2010, stypendium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</w:p>
    <w:p w:rsidR="00912EF1" w:rsidRPr="00675C36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C36">
        <w:rPr>
          <w:rFonts w:ascii="Times New Roman" w:hAnsi="Times New Roman" w:cs="Times New Roman"/>
          <w:b/>
          <w:sz w:val="24"/>
          <w:szCs w:val="24"/>
        </w:rPr>
        <w:t>Konferencje międzynarodowe za granicą</w:t>
      </w:r>
    </w:p>
    <w:p w:rsidR="00912EF1" w:rsidRPr="009D75CF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5CF">
        <w:rPr>
          <w:rFonts w:ascii="Times New Roman" w:hAnsi="Times New Roman" w:cs="Times New Roman"/>
          <w:b/>
          <w:sz w:val="24"/>
          <w:szCs w:val="24"/>
        </w:rPr>
        <w:t>2011</w:t>
      </w:r>
    </w:p>
    <w:p w:rsidR="00912EF1" w:rsidRPr="009D75CF" w:rsidRDefault="00912EF1" w:rsidP="00912EF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proofErr w:type="spellStart"/>
      <w:r w:rsidRPr="009D75CF">
        <w:rPr>
          <w:rFonts w:ascii="Times New Roman" w:hAnsi="Times New Roman" w:cs="Times New Roman"/>
          <w:sz w:val="24"/>
          <w:szCs w:val="24"/>
          <w:lang w:val="en-GB"/>
        </w:rPr>
        <w:t>grudnia</w:t>
      </w:r>
      <w:proofErr w:type="spellEnd"/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D75CF">
        <w:rPr>
          <w:rFonts w:ascii="Times New Roman" w:hAnsi="Times New Roman" w:cs="Times New Roman"/>
          <w:sz w:val="24"/>
          <w:szCs w:val="24"/>
          <w:lang w:val="en-GB"/>
        </w:rPr>
        <w:t>ParlamentEuropejski</w:t>
      </w:r>
      <w:proofErr w:type="spellEnd"/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D75CF">
        <w:rPr>
          <w:rFonts w:ascii="Times New Roman" w:hAnsi="Times New Roman" w:cs="Times New Roman"/>
          <w:sz w:val="24"/>
          <w:szCs w:val="24"/>
          <w:lang w:val="en-GB"/>
        </w:rPr>
        <w:t>Bruksela</w:t>
      </w:r>
      <w:proofErr w:type="spellEnd"/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D75CF">
        <w:rPr>
          <w:rFonts w:ascii="Times New Roman" w:hAnsi="Times New Roman" w:cs="Times New Roman"/>
          <w:sz w:val="24"/>
          <w:szCs w:val="24"/>
          <w:lang w:val="en-GB"/>
        </w:rPr>
        <w:t>Belgia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9D75CF">
        <w:rPr>
          <w:rFonts w:ascii="Times New Roman" w:hAnsi="Times New Roman" w:cs="Times New Roman"/>
          <w:i/>
          <w:sz w:val="24"/>
          <w:szCs w:val="24"/>
          <w:lang w:val="en-GB"/>
        </w:rPr>
        <w:t>The Rise of Asia: A perspective from Eastern Europe</w:t>
      </w:r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wystąpienie</w:t>
      </w:r>
      <w:proofErr w:type="spellEnd"/>
      <w:r w:rsidRPr="009D75CF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9D75CF">
        <w:rPr>
          <w:rFonts w:ascii="Times New Roman" w:hAnsi="Times New Roman" w:cs="Times New Roman"/>
          <w:i/>
          <w:sz w:val="24"/>
          <w:szCs w:val="24"/>
          <w:lang w:val="en-GB"/>
        </w:rPr>
        <w:t>Eastern Europe and Southeast Asia as Parallel Examples of Emerging Global Regions</w:t>
      </w:r>
    </w:p>
    <w:p w:rsidR="00912EF1" w:rsidRPr="001B507C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507C">
        <w:rPr>
          <w:rFonts w:ascii="Times New Roman" w:hAnsi="Times New Roman" w:cs="Times New Roman"/>
          <w:b/>
          <w:sz w:val="24"/>
          <w:szCs w:val="24"/>
          <w:lang w:val="en-GB"/>
        </w:rPr>
        <w:t>2014</w:t>
      </w:r>
    </w:p>
    <w:p w:rsidR="00912EF1" w:rsidRPr="00F027A4" w:rsidRDefault="00912EF1" w:rsidP="00912EF1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</w:pPr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24-25 </w:t>
      </w:r>
      <w:proofErr w:type="spellStart"/>
      <w:r w:rsidRPr="00F027A4">
        <w:rPr>
          <w:rFonts w:ascii="Times New Roman" w:hAnsi="Times New Roman" w:cs="Times New Roman"/>
          <w:sz w:val="24"/>
          <w:szCs w:val="24"/>
          <w:lang w:val="en-GB"/>
        </w:rPr>
        <w:t>października</w:t>
      </w:r>
      <w:proofErr w:type="spellEnd"/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 2014, Cornell University, Ithaca </w:t>
      </w:r>
      <w:proofErr w:type="spellStart"/>
      <w:r w:rsidRPr="00F027A4">
        <w:rPr>
          <w:rFonts w:ascii="Times New Roman" w:hAnsi="Times New Roman" w:cs="Times New Roman"/>
          <w:sz w:val="24"/>
          <w:szCs w:val="24"/>
          <w:lang w:val="en-GB"/>
        </w:rPr>
        <w:t>NowyJork</w:t>
      </w:r>
      <w:proofErr w:type="spellEnd"/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, USA, </w:t>
      </w:r>
      <w:proofErr w:type="spellStart"/>
      <w:r w:rsidRPr="00F027A4"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027A4">
        <w:rPr>
          <w:rFonts w:ascii="Times New Roman" w:hAnsi="Times New Roman" w:cs="Times New Roman"/>
          <w:i/>
          <w:sz w:val="24"/>
          <w:szCs w:val="24"/>
          <w:lang w:val="en-GB"/>
        </w:rPr>
        <w:t>Burma/Myanmar Research Forum</w:t>
      </w:r>
      <w:r w:rsidRPr="00F027A4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Critical Scholarship and the Politics of Transition</w:t>
      </w:r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27A4">
        <w:rPr>
          <w:rFonts w:ascii="Times New Roman" w:hAnsi="Times New Roman" w:cs="Times New Roman"/>
          <w:sz w:val="24"/>
          <w:szCs w:val="24"/>
          <w:lang w:val="en-GB"/>
        </w:rPr>
        <w:t>wystąpienie</w:t>
      </w:r>
      <w:proofErr w:type="spellEnd"/>
      <w:r w:rsidRPr="00F027A4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F027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  <w:t xml:space="preserve">Between </w:t>
      </w:r>
      <w:proofErr w:type="spellStart"/>
      <w:r w:rsidRPr="00F027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  <w:t>Myanmafication</w:t>
      </w:r>
      <w:proofErr w:type="spellEnd"/>
      <w:r w:rsidRPr="00F027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  <w:t xml:space="preserve"> and </w:t>
      </w:r>
      <w:proofErr w:type="spellStart"/>
      <w:r w:rsidRPr="00F027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  <w:t>Sinicization</w:t>
      </w:r>
      <w:proofErr w:type="spellEnd"/>
      <w:r w:rsidRPr="00F027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pl-PL"/>
        </w:rPr>
        <w:t>: the Kachin Case</w:t>
      </w:r>
    </w:p>
    <w:p w:rsidR="00912EF1" w:rsidRPr="009D75CF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F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912EF1" w:rsidRPr="00062887" w:rsidRDefault="00912EF1" w:rsidP="00912EF1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9-11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września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 2015,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Inalco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Paryż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Francja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30DEB">
        <w:rPr>
          <w:rFonts w:ascii="Times New Roman" w:hAnsi="Times New Roman" w:cs="Times New Roman"/>
          <w:i/>
          <w:sz w:val="24"/>
          <w:szCs w:val="24"/>
          <w:lang w:val="en-GB"/>
        </w:rPr>
        <w:t>Fifth Congress on Asia-Pacific</w:t>
      </w:r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, 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GB"/>
        </w:rPr>
        <w:t>wystąpienie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9D75CF">
        <w:rPr>
          <w:rFonts w:ascii="Times New Roman" w:hAnsi="Times New Roman"/>
          <w:i/>
          <w:sz w:val="24"/>
          <w:szCs w:val="24"/>
          <w:lang w:val="en-US"/>
        </w:rPr>
        <w:t>Back to Galactic Polity? The Kachin Margin as a Contemporary Equivalent of Mandala Political System in Burma</w:t>
      </w:r>
    </w:p>
    <w:p w:rsidR="00912EF1" w:rsidRPr="00BE256E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16-17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października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Vessar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NowyJork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>,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konferencja</w:t>
      </w:r>
      <w:r w:rsidRPr="00934CAB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proofErr w:type="spellEnd"/>
      <w:r w:rsidRPr="00934C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York Conference on Asian Studies</w:t>
      </w:r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wystąpienie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BE256E">
        <w:rPr>
          <w:rFonts w:ascii="Times New Roman" w:hAnsi="Times New Roman" w:cs="Times New Roman"/>
          <w:i/>
          <w:sz w:val="24"/>
          <w:szCs w:val="24"/>
          <w:lang w:val="en-GB"/>
        </w:rPr>
        <w:t>Aung San Suu Kyi and the Burmese nationalism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2-3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grudnia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Rangun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Birma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Mjanma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7042"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34CAB">
        <w:rPr>
          <w:rFonts w:ascii="Times New Roman" w:hAnsi="Times New Roman" w:cs="Times New Roman"/>
          <w:i/>
          <w:sz w:val="24"/>
          <w:szCs w:val="24"/>
          <w:lang w:val="en-US"/>
        </w:rPr>
        <w:t>Economic Transformation, Development and Cooperation Myanmar and Poland</w:t>
      </w:r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wystąpienie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152446">
        <w:rPr>
          <w:rFonts w:ascii="Times New Roman" w:hAnsi="Times New Roman" w:cs="Times New Roman"/>
          <w:i/>
          <w:sz w:val="24"/>
          <w:szCs w:val="24"/>
          <w:lang w:val="en-US"/>
        </w:rPr>
        <w:t>Myanmar's Transformation and Polish Experiences. A political perspective</w:t>
      </w:r>
    </w:p>
    <w:p w:rsidR="00912EF1" w:rsidRPr="00FF3AF4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AF4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912EF1" w:rsidRPr="00107042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14-16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US"/>
        </w:rPr>
        <w:t>UniwersytetOksfordzki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US"/>
        </w:rPr>
        <w:t>WielkaBrytania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Pr="00E30D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Annual Southeast Asia Symposium</w:t>
      </w:r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DEB">
        <w:rPr>
          <w:rFonts w:ascii="Times New Roman" w:hAnsi="Times New Roman" w:cs="Times New Roman"/>
          <w:sz w:val="24"/>
          <w:szCs w:val="24"/>
          <w:lang w:val="en-US"/>
        </w:rPr>
        <w:t>wystąpienie</w:t>
      </w:r>
      <w:proofErr w:type="spellEnd"/>
      <w:r w:rsidRPr="00E30DE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107042">
        <w:rPr>
          <w:rFonts w:ascii="Times New Roman" w:hAnsi="Times New Roman" w:cs="Times New Roman"/>
          <w:i/>
          <w:sz w:val="24"/>
          <w:szCs w:val="24"/>
          <w:lang w:val="en-US"/>
        </w:rPr>
        <w:t>Creating open society through the back door. The unconventional methods of Polish NGOs in Shan and Kachin state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:rsidR="00912EF1" w:rsidRPr="00107042" w:rsidRDefault="00912EF1" w:rsidP="00912E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4E47D0">
        <w:rPr>
          <w:rFonts w:ascii="Times New Roman" w:hAnsi="Times New Roman" w:cs="Times New Roman"/>
          <w:sz w:val="24"/>
          <w:szCs w:val="24"/>
        </w:rPr>
        <w:t>16-18 września2016, SOAS, Londyn, Wielka Brytania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47D0">
        <w:rPr>
          <w:rFonts w:ascii="Times New Roman" w:hAnsi="Times New Roman" w:cs="Times New Roman"/>
          <w:sz w:val="24"/>
          <w:szCs w:val="24"/>
        </w:rPr>
        <w:t xml:space="preserve">konferencja pt. </w:t>
      </w:r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>Association for Southeast Asian Studies in the United Kingdom (ASEASUK) Conference 2016</w:t>
      </w:r>
      <w:r w:rsidRPr="001070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07042">
        <w:rPr>
          <w:rFonts w:ascii="Times New Roman" w:hAnsi="Times New Roman" w:cs="Times New Roman"/>
          <w:sz w:val="24"/>
          <w:szCs w:val="24"/>
          <w:lang w:val="en-US"/>
        </w:rPr>
        <w:lastRenderedPageBreak/>
        <w:t>wystąpienie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AndrzejemBolestą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7042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107042">
        <w:rPr>
          <w:rFonts w:ascii="Times New Roman" w:hAnsi="Times New Roman" w:cs="Times New Roman"/>
          <w:i/>
          <w:sz w:val="24"/>
          <w:szCs w:val="24"/>
          <w:lang w:val="en-US"/>
        </w:rPr>
        <w:t>Between  Shock Therapy  and  Gradual  Approach:  the  Dilemma  of  Myanmar’s Economic transformation</w:t>
      </w:r>
      <w:r w:rsidRPr="00474B19">
        <w:rPr>
          <w:lang w:val="en-US"/>
        </w:rPr>
        <w:br/>
      </w:r>
      <w:r w:rsidRPr="00474B19">
        <w:rPr>
          <w:lang w:val="en-US"/>
        </w:rPr>
        <w:br/>
      </w:r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proofErr w:type="spellStart"/>
      <w:r w:rsidRPr="00934CAB">
        <w:rPr>
          <w:rFonts w:ascii="Times New Roman" w:hAnsi="Times New Roman" w:cs="Times New Roman"/>
          <w:sz w:val="24"/>
          <w:szCs w:val="24"/>
          <w:lang w:val="en-US"/>
        </w:rPr>
        <w:t>września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Utica,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34CAB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yJ</w:t>
      </w:r>
      <w:r w:rsidRPr="00934CAB">
        <w:rPr>
          <w:rFonts w:ascii="Times New Roman" w:hAnsi="Times New Roman" w:cs="Times New Roman"/>
          <w:sz w:val="24"/>
          <w:szCs w:val="24"/>
          <w:lang w:val="en-US"/>
        </w:rPr>
        <w:t>ork</w:t>
      </w:r>
      <w:proofErr w:type="spellEnd"/>
      <w:r w:rsidRPr="00934CAB">
        <w:rPr>
          <w:rFonts w:ascii="Times New Roman" w:hAnsi="Times New Roman" w:cs="Times New Roman"/>
          <w:sz w:val="24"/>
          <w:szCs w:val="24"/>
          <w:lang w:val="en-US"/>
        </w:rPr>
        <w:t>, USA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konferencja</w:t>
      </w:r>
      <w:r w:rsidRPr="00934CAB">
        <w:rPr>
          <w:rFonts w:ascii="Times New Roman" w:hAnsi="Times New Roman" w:cs="Times New Roman"/>
          <w:i/>
          <w:sz w:val="24"/>
          <w:szCs w:val="24"/>
          <w:lang w:val="en-US"/>
        </w:rPr>
        <w:t>2016 New York Conference on Asian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232D">
        <w:rPr>
          <w:rFonts w:ascii="Times New Roman" w:hAnsi="Times New Roman" w:cs="Times New Roman"/>
          <w:sz w:val="24"/>
          <w:szCs w:val="24"/>
          <w:lang w:val="en-US"/>
        </w:rPr>
        <w:t>wystąpienie</w:t>
      </w:r>
      <w:proofErr w:type="spellEnd"/>
      <w:r w:rsidRPr="002A232D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107042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Building and Re-Building Contemporary Burma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32D">
        <w:rPr>
          <w:rFonts w:ascii="Times New Roman" w:hAnsi="Times New Roman" w:cs="Times New Roman"/>
          <w:sz w:val="24"/>
          <w:szCs w:val="24"/>
          <w:lang w:val="en-US"/>
        </w:rPr>
        <w:t xml:space="preserve">6-9 </w:t>
      </w:r>
      <w:proofErr w:type="spellStart"/>
      <w:r w:rsidRPr="002A232D">
        <w:rPr>
          <w:rFonts w:ascii="Times New Roman" w:hAnsi="Times New Roman" w:cs="Times New Roman"/>
          <w:sz w:val="24"/>
          <w:szCs w:val="24"/>
          <w:lang w:val="en-US"/>
        </w:rPr>
        <w:t>października</w:t>
      </w:r>
      <w:proofErr w:type="spellEnd"/>
      <w:r w:rsidRPr="002A232D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r w:rsidRPr="002A232D">
        <w:rPr>
          <w:rFonts w:ascii="Times New Roman" w:hAnsi="Times New Roman" w:cs="Times New Roman"/>
          <w:sz w:val="24"/>
          <w:szCs w:val="24"/>
          <w:lang w:val="en-GB"/>
        </w:rPr>
        <w:t xml:space="preserve">Northern Illinois University, De </w:t>
      </w:r>
      <w:proofErr w:type="spellStart"/>
      <w:r w:rsidRPr="002A232D">
        <w:rPr>
          <w:rFonts w:ascii="Times New Roman" w:hAnsi="Times New Roman" w:cs="Times New Roman"/>
          <w:sz w:val="24"/>
          <w:szCs w:val="24"/>
          <w:lang w:val="en-GB"/>
        </w:rPr>
        <w:t>Kalb</w:t>
      </w:r>
      <w:proofErr w:type="spellEnd"/>
      <w:r w:rsidRPr="002A232D">
        <w:rPr>
          <w:rFonts w:ascii="Times New Roman" w:hAnsi="Times New Roman" w:cs="Times New Roman"/>
          <w:sz w:val="24"/>
          <w:szCs w:val="24"/>
          <w:lang w:val="en-GB"/>
        </w:rPr>
        <w:t>, Illinois, USA</w:t>
      </w:r>
      <w:r w:rsidRPr="002A2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232D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Pr="002A232D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  <w:lang w:val="en-GB"/>
        </w:rPr>
        <w:t xml:space="preserve">12th International Burma Studies Conference. </w:t>
      </w:r>
      <w:r w:rsidRPr="002A232D">
        <w:rPr>
          <w:rFonts w:ascii="Times New Roman" w:hAnsi="Times New Roman" w:cs="Times New Roman"/>
          <w:i/>
          <w:sz w:val="24"/>
          <w:szCs w:val="24"/>
          <w:lang w:val="en-GB"/>
        </w:rPr>
        <w:t>Traditions and Challenges</w:t>
      </w:r>
      <w:r w:rsidRPr="002A232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A232D">
        <w:rPr>
          <w:rFonts w:ascii="Times New Roman" w:hAnsi="Times New Roman" w:cs="Times New Roman"/>
          <w:sz w:val="24"/>
          <w:szCs w:val="24"/>
          <w:lang w:val="en-GB"/>
        </w:rPr>
        <w:t>wystąpienie</w:t>
      </w:r>
      <w:proofErr w:type="spellEnd"/>
      <w:r w:rsidRPr="002A232D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2A232D">
        <w:rPr>
          <w:rFonts w:ascii="Times New Roman" w:hAnsi="Times New Roman" w:cs="Times New Roman"/>
          <w:i/>
          <w:sz w:val="24"/>
          <w:szCs w:val="24"/>
          <w:lang w:val="en-US"/>
        </w:rPr>
        <w:t>De-politicization and re-politicization of Aung. San Suu Kyi's international image</w:t>
      </w:r>
      <w:r w:rsidRPr="002A23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 2016, European Commission Representative to Czech Republic,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Praga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Czechy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EU-China. Strategic partnership, constructive world order</w:t>
      </w:r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wystąpienie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 pt. China Cooperation With Central Eastern Europe, Opportunities and Dilemmas</w:t>
      </w:r>
    </w:p>
    <w:p w:rsidR="00912EF1" w:rsidRPr="008A4FD1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FD1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912EF1" w:rsidRPr="004E47D0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 2017,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 Cambridge,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WielkaBrytania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konferencja</w:t>
      </w:r>
      <w:r w:rsidRPr="004E47D0">
        <w:rPr>
          <w:rFonts w:ascii="Times New Roman" w:hAnsi="Times New Roman" w:cs="Times New Roman"/>
          <w:i/>
          <w:sz w:val="24"/>
          <w:szCs w:val="24"/>
          <w:lang w:val="en-US"/>
        </w:rPr>
        <w:t>Cambridge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South East Asia Conference</w:t>
      </w:r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47D0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4E47D0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4E47D0">
        <w:rPr>
          <w:rFonts w:ascii="Times New Roman" w:hAnsi="Times New Roman" w:cs="Times New Roman"/>
          <w:i/>
          <w:sz w:val="24"/>
          <w:szCs w:val="24"/>
          <w:lang w:val="en-US"/>
        </w:rPr>
        <w:t>Maritime Security and Maritime Cooperation in ASEAN region and Beyond</w:t>
      </w:r>
    </w:p>
    <w:p w:rsidR="00912EF1" w:rsidRPr="004E47D0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47D0">
        <w:rPr>
          <w:rFonts w:ascii="Times New Roman" w:hAnsi="Times New Roman" w:cs="Times New Roman"/>
          <w:sz w:val="24"/>
          <w:szCs w:val="24"/>
        </w:rPr>
        <w:t xml:space="preserve">16-18 czerwca, Bonn, Uniwersytet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E47D0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nn, Niemcy, </w:t>
      </w:r>
      <w:r w:rsidRPr="004E47D0">
        <w:rPr>
          <w:rFonts w:ascii="Times New Roman" w:hAnsi="Times New Roman" w:cs="Times New Roman"/>
          <w:sz w:val="24"/>
          <w:szCs w:val="24"/>
        </w:rPr>
        <w:t xml:space="preserve">konferencja </w:t>
      </w:r>
      <w:proofErr w:type="spellStart"/>
      <w:r w:rsidRPr="004E47D0">
        <w:rPr>
          <w:rFonts w:ascii="Times New Roman" w:hAnsi="Times New Roman" w:cs="Times New Roman"/>
          <w:i/>
          <w:sz w:val="24"/>
          <w:szCs w:val="24"/>
        </w:rPr>
        <w:t>Interdisciplinary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</w:rPr>
        <w:t xml:space="preserve"> Myanmar </w:t>
      </w:r>
      <w:proofErr w:type="spellStart"/>
      <w:r w:rsidRPr="004E47D0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4E47D0"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>From Feminization to Masculinization: the Changing International Discourse on Aung San Suu Kyi</w:t>
      </w:r>
    </w:p>
    <w:p w:rsidR="00912EF1" w:rsidRPr="00E05E2C" w:rsidRDefault="00912EF1" w:rsidP="00912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05E2C">
        <w:rPr>
          <w:rFonts w:ascii="Times New Roman" w:hAnsi="Times New Roman" w:cs="Times New Roman"/>
          <w:sz w:val="24"/>
          <w:szCs w:val="24"/>
          <w:lang w:val="en-GB"/>
        </w:rPr>
        <w:t xml:space="preserve">15-18 </w:t>
      </w:r>
      <w:proofErr w:type="spellStart"/>
      <w:r w:rsidRPr="00E05E2C">
        <w:rPr>
          <w:rFonts w:ascii="Times New Roman" w:hAnsi="Times New Roman" w:cs="Times New Roman"/>
          <w:sz w:val="24"/>
          <w:szCs w:val="24"/>
          <w:lang w:val="en-GB"/>
        </w:rPr>
        <w:t>sierpnia</w:t>
      </w:r>
      <w:proofErr w:type="spellEnd"/>
      <w:r w:rsidRPr="00E05E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05E2C">
        <w:rPr>
          <w:rFonts w:ascii="Times New Roman" w:hAnsi="Times New Roman" w:cs="Times New Roman"/>
          <w:sz w:val="24"/>
          <w:szCs w:val="24"/>
          <w:lang w:val="en-GB"/>
        </w:rPr>
        <w:t>UniwersytetOksfordzki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WielkaBrytania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konferencja</w:t>
      </w:r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>European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Association of Southeast Asian Studies (</w:t>
      </w:r>
      <w:proofErr w:type="spellStart"/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>EuroSeas</w:t>
      </w:r>
      <w:proofErr w:type="spellEnd"/>
      <w:r w:rsidRPr="004E47D0">
        <w:rPr>
          <w:rFonts w:ascii="Times New Roman" w:hAnsi="Times New Roman" w:cs="Times New Roman"/>
          <w:i/>
          <w:sz w:val="24"/>
          <w:szCs w:val="24"/>
          <w:lang w:val="en-GB"/>
        </w:rPr>
        <w:t>) Conference</w:t>
      </w:r>
      <w:r w:rsidRPr="00E05E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05E2C"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E05E2C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4E47D0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Political transformation in Post-Socialist Southeast Asia and Central Europe: the Peculiar Case of Burma/Myanmar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2EF1" w:rsidRPr="0028073E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7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2018 </w:t>
      </w:r>
    </w:p>
    <w:p w:rsidR="00912EF1" w:rsidRPr="001E42F8" w:rsidRDefault="00912EF1" w:rsidP="00912E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16-18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lutego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Mandalaj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Mjanma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E30DE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Burma/Myanmar Studies (ICBMS2),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E30DE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The post-socialist transformation of Myanmar in a comparative analysis with Central and Eastern Europe. </w:t>
      </w:r>
      <w:r w:rsidRPr="001E4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A </w:t>
      </w:r>
      <w:proofErr w:type="spellStart"/>
      <w:r w:rsidRPr="001E42F8">
        <w:rPr>
          <w:rFonts w:ascii="Times New Roman" w:hAnsi="Times New Roman"/>
          <w:i/>
          <w:sz w:val="24"/>
          <w:szCs w:val="24"/>
          <w:shd w:val="clear" w:color="auto" w:fill="FFFFFF"/>
        </w:rPr>
        <w:t>PoliticalPerspective</w:t>
      </w:r>
      <w:proofErr w:type="spellEnd"/>
      <w:r w:rsidRPr="001E42F8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0DAB">
        <w:rPr>
          <w:rFonts w:ascii="Times New Roman" w:hAnsi="Times New Roman" w:cs="Times New Roman"/>
          <w:sz w:val="24"/>
          <w:szCs w:val="24"/>
        </w:rPr>
        <w:t xml:space="preserve">13-15 kwietnia, Uniwersytet w Cambridge, Wielka Brytania, konferencja pt. </w:t>
      </w:r>
      <w:r w:rsidRPr="008A0D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British Association for Slavonic and East European Studies (BASEES)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2018 </w:t>
      </w:r>
      <w:r w:rsidRPr="008A0DAB">
        <w:rPr>
          <w:rFonts w:ascii="Times New Roman" w:hAnsi="Times New Roman" w:cs="Times New Roman"/>
          <w:i/>
          <w:sz w:val="24"/>
          <w:szCs w:val="24"/>
          <w:lang w:val="en-GB"/>
        </w:rPr>
        <w:t>Annual Conference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8A0DAB">
        <w:rPr>
          <w:rFonts w:ascii="Times New Roman" w:hAnsi="Times New Roman" w:cs="Times New Roman"/>
          <w:i/>
          <w:sz w:val="24"/>
          <w:szCs w:val="24"/>
          <w:lang w:val="en-GB"/>
        </w:rPr>
        <w:t>The New Great Game: Russia and China in Central Asia</w:t>
      </w:r>
    </w:p>
    <w:p w:rsidR="00912EF1" w:rsidRPr="0028073E" w:rsidRDefault="00912EF1" w:rsidP="00912EF1">
      <w:pPr>
        <w:tabs>
          <w:tab w:val="left" w:pos="623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8073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7-9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lipca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 2018,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Uniwersytet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Achi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Gakuin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 Nagoya,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Japonia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konferencja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807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2nd Burma Review and </w:t>
      </w:r>
      <w:proofErr w:type="spellStart"/>
      <w:r w:rsidRPr="0028073E">
        <w:rPr>
          <w:rFonts w:ascii="Times New Roman" w:hAnsi="Times New Roman" w:cs="Times New Roman"/>
          <w:i/>
          <w:sz w:val="24"/>
          <w:szCs w:val="24"/>
          <w:lang w:val="en-GB"/>
        </w:rPr>
        <w:t>Challanges</w:t>
      </w:r>
      <w:proofErr w:type="spellEnd"/>
      <w:r w:rsidRPr="002807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International Forum (BRACIF 2)</w:t>
      </w:r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8073E"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28073E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28073E">
        <w:rPr>
          <w:rFonts w:ascii="Times New Roman" w:hAnsi="Times New Roman" w:cs="Times New Roman"/>
          <w:i/>
          <w:sz w:val="24"/>
          <w:szCs w:val="24"/>
          <w:lang w:val="en-GB"/>
        </w:rPr>
        <w:t>From Idealisation to Demonization: the Image of Aung San Suu Kyi in the Western Media</w:t>
      </w:r>
    </w:p>
    <w:p w:rsidR="00735C74" w:rsidRDefault="00912EF1" w:rsidP="00912EF1">
      <w:pPr>
        <w:spacing w:line="360" w:lineRule="auto"/>
      </w:pPr>
      <w:r w:rsidRPr="0028073E">
        <w:rPr>
          <w:rFonts w:ascii="Times New Roman" w:hAnsi="Times New Roman" w:cs="Times New Roman"/>
          <w:sz w:val="24"/>
          <w:szCs w:val="24"/>
        </w:rPr>
        <w:t xml:space="preserve">5-7 września, Leeds, Wielka Brytania, konferencja </w:t>
      </w:r>
      <w:r w:rsidRPr="0028073E">
        <w:rPr>
          <w:rFonts w:ascii="Times New Roman" w:hAnsi="Times New Roman" w:cs="Times New Roman"/>
          <w:i/>
          <w:sz w:val="24"/>
          <w:szCs w:val="24"/>
        </w:rPr>
        <w:t>ASEASUK Conference 2018</w:t>
      </w:r>
      <w:r w:rsidRPr="0028073E">
        <w:rPr>
          <w:rFonts w:ascii="Times New Roman" w:hAnsi="Times New Roman" w:cs="Times New Roman"/>
          <w:sz w:val="24"/>
          <w:szCs w:val="24"/>
        </w:rPr>
        <w:t xml:space="preserve">, referat pt. </w:t>
      </w:r>
      <w:proofErr w:type="spellStart"/>
      <w:r w:rsidRPr="00FC72D3">
        <w:rPr>
          <w:rFonts w:ascii="Times New Roman" w:hAnsi="Times New Roman" w:cs="Times New Roman"/>
          <w:i/>
          <w:sz w:val="24"/>
          <w:szCs w:val="24"/>
        </w:rPr>
        <w:t>Myanmar’stransformationduringTheinSein</w:t>
      </w:r>
      <w:proofErr w:type="spellEnd"/>
      <w:r w:rsidRPr="00FC72D3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FC72D3">
        <w:rPr>
          <w:rFonts w:ascii="Times New Roman" w:hAnsi="Times New Roman" w:cs="Times New Roman"/>
          <w:i/>
          <w:sz w:val="24"/>
          <w:szCs w:val="24"/>
        </w:rPr>
        <w:t>balancesheetattempt</w:t>
      </w:r>
      <w:proofErr w:type="spellEnd"/>
      <w:r w:rsidRPr="00FC72D3">
        <w:tab/>
      </w:r>
    </w:p>
    <w:p w:rsidR="00735C74" w:rsidRPr="00735C74" w:rsidRDefault="00735C74" w:rsidP="00912E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C7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735C74" w:rsidRDefault="00735C74" w:rsidP="00735C7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E7F39">
        <w:rPr>
          <w:rFonts w:ascii="Times New Roman" w:hAnsi="Times New Roman" w:cs="Times New Roman"/>
          <w:sz w:val="24"/>
          <w:szCs w:val="24"/>
        </w:rPr>
        <w:t xml:space="preserve">13-15 kwietnia, Uniwersytet w Cambridge, Wielka Brytania, </w:t>
      </w:r>
      <w:r w:rsidRPr="008E7F39">
        <w:rPr>
          <w:rFonts w:ascii="Times New Roman" w:hAnsi="Times New Roman" w:cs="Times New Roman"/>
          <w:i/>
          <w:sz w:val="24"/>
          <w:szCs w:val="24"/>
        </w:rPr>
        <w:t xml:space="preserve">BASEES 2019 </w:t>
      </w:r>
      <w:proofErr w:type="spellStart"/>
      <w:r w:rsidRPr="008E7F39">
        <w:rPr>
          <w:rFonts w:ascii="Times New Roman" w:hAnsi="Times New Roman" w:cs="Times New Roman"/>
          <w:i/>
          <w:sz w:val="24"/>
          <w:szCs w:val="24"/>
        </w:rPr>
        <w:t>Annual</w:t>
      </w:r>
      <w:proofErr w:type="spellEnd"/>
      <w:r w:rsidRPr="008E7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39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8E7F39">
        <w:rPr>
          <w:rFonts w:ascii="Times New Roman" w:hAnsi="Times New Roman" w:cs="Times New Roman"/>
          <w:sz w:val="24"/>
          <w:szCs w:val="24"/>
        </w:rPr>
        <w:t xml:space="preserve">, referat pt.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Finally adequate</w:t>
      </w:r>
      <w:r w:rsidRPr="008E7F39">
        <w:rPr>
          <w:rFonts w:ascii="Times New Roman" w:hAnsi="Times New Roman" w:cs="Times New Roman"/>
          <w:i/>
          <w:sz w:val="24"/>
          <w:szCs w:val="24"/>
          <w:lang w:val="en-GB"/>
        </w:rPr>
        <w:t>? Eastern European transformation as a model for Myanmar</w:t>
      </w:r>
    </w:p>
    <w:p w:rsidR="00735C74" w:rsidRPr="00742714" w:rsidRDefault="00735C74" w:rsidP="00735C7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23-25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maja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Uniwersytet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 w Passau,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Niemcy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, Myanmar Conference 2019,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742714">
        <w:rPr>
          <w:rFonts w:ascii="Times New Roman" w:hAnsi="Times New Roman" w:cs="Times New Roman"/>
          <w:i/>
          <w:sz w:val="24"/>
          <w:szCs w:val="24"/>
          <w:lang w:val="en-GB"/>
        </w:rPr>
        <w:t>Between declared morality and the unholy realities of governance. The political thought of Aung San Suu Kyi</w:t>
      </w:r>
    </w:p>
    <w:p w:rsidR="00735C74" w:rsidRPr="00FC72D3" w:rsidRDefault="00735C74" w:rsidP="00735C74">
      <w:pPr>
        <w:spacing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pl-PL"/>
        </w:rPr>
      </w:pPr>
      <w:r w:rsidRPr="00742714">
        <w:rPr>
          <w:rFonts w:ascii="Times New Roman" w:hAnsi="Times New Roman" w:cs="Times New Roman"/>
          <w:sz w:val="24"/>
          <w:szCs w:val="24"/>
        </w:rPr>
        <w:t xml:space="preserve">10-13 września, Uniwersytet Humboldta, Berlin, Niemcy, </w:t>
      </w:r>
      <w:proofErr w:type="spellStart"/>
      <w:r w:rsidRPr="00742714">
        <w:rPr>
          <w:rFonts w:ascii="Times New Roman" w:hAnsi="Times New Roman" w:cs="Times New Roman"/>
          <w:sz w:val="24"/>
          <w:szCs w:val="24"/>
        </w:rPr>
        <w:t>EuroSeas</w:t>
      </w:r>
      <w:proofErr w:type="spellEnd"/>
      <w:r w:rsidRPr="0074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1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742714">
        <w:rPr>
          <w:rFonts w:ascii="Times New Roman" w:hAnsi="Times New Roman" w:cs="Times New Roman"/>
          <w:sz w:val="24"/>
          <w:szCs w:val="24"/>
        </w:rPr>
        <w:t xml:space="preserve"> 2019, referat pt. </w:t>
      </w:r>
      <w:r w:rsidRPr="00FC72D3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GB" w:eastAsia="pl-PL"/>
        </w:rPr>
        <w:t>Not only Rakhine. The Developmental Challenges of Post-Socialist Myanmar</w:t>
      </w:r>
    </w:p>
    <w:p w:rsidR="00735C74" w:rsidRPr="00FC72D3" w:rsidRDefault="00735C74" w:rsidP="00735C7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7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listopada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2019, Chiang Mai,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Tajlandia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, ANPOR conference,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FC72D3">
        <w:rPr>
          <w:rFonts w:ascii="Times New Roman" w:hAnsi="Times New Roman" w:cs="Times New Roman"/>
          <w:i/>
          <w:sz w:val="24"/>
          <w:szCs w:val="24"/>
          <w:lang w:val="en-GB"/>
        </w:rPr>
        <w:t>The Role of Social Transformation in Aung San Suu Kyi’s Political Philosophy</w:t>
      </w:r>
    </w:p>
    <w:p w:rsidR="00735C74" w:rsidRDefault="00735C74" w:rsidP="00735C74">
      <w:pPr>
        <w:rPr>
          <w:rStyle w:val="size"/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23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listopada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2019, Chiang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Rai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Tajlandia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, ICIRD conference,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FC72D3">
        <w:rPr>
          <w:rStyle w:val="size"/>
          <w:rFonts w:ascii="Times New Roman" w:hAnsi="Times New Roman" w:cs="Times New Roman"/>
          <w:i/>
          <w:sz w:val="24"/>
          <w:szCs w:val="24"/>
          <w:lang w:val="en-GB"/>
        </w:rPr>
        <w:t>The Younger Brothers: Aung San Suu Kyi’s view of the ethnic minorities and their organizations’ role in Burma/Myanmar</w:t>
      </w:r>
    </w:p>
    <w:p w:rsidR="00735C74" w:rsidRPr="007A4B8C" w:rsidRDefault="00735C74" w:rsidP="00735C7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24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listopada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2019, Berlin, Indiana University Gate Europe, Sinology in the Cold War conference, </w:t>
      </w:r>
      <w:proofErr w:type="spellStart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FC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China’s fever” in Post-October 1956’s Poland and its impact on Polish </w:t>
      </w:r>
      <w:r w:rsidRPr="007A4B8C">
        <w:rPr>
          <w:rFonts w:ascii="Times New Roman" w:hAnsi="Times New Roman" w:cs="Times New Roman"/>
          <w:i/>
          <w:sz w:val="24"/>
          <w:szCs w:val="24"/>
          <w:lang w:val="en-US"/>
        </w:rPr>
        <w:t>sinology</w:t>
      </w:r>
    </w:p>
    <w:p w:rsidR="00912EF1" w:rsidRPr="00795C57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C57">
        <w:rPr>
          <w:rFonts w:ascii="Times New Roman" w:hAnsi="Times New Roman" w:cs="Times New Roman"/>
          <w:b/>
          <w:sz w:val="24"/>
          <w:szCs w:val="24"/>
        </w:rPr>
        <w:t>Konferencje międzynarodowe i krajowe w Polsce</w:t>
      </w:r>
    </w:p>
    <w:p w:rsidR="00912EF1" w:rsidRPr="00FB552A" w:rsidRDefault="00912EF1" w:rsidP="00912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55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2014</w:t>
      </w:r>
    </w:p>
    <w:p w:rsidR="00912EF1" w:rsidRPr="00DB5B2D" w:rsidRDefault="00912EF1" w:rsidP="00912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2D">
        <w:rPr>
          <w:rFonts w:ascii="Times New Roman" w:hAnsi="Times New Roman" w:cs="Times New Roman"/>
          <w:sz w:val="24"/>
          <w:szCs w:val="24"/>
        </w:rPr>
        <w:t xml:space="preserve">29 marca 2014, Kraków UJ, </w:t>
      </w:r>
      <w:r w:rsidRPr="00DB5B2D">
        <w:rPr>
          <w:rFonts w:ascii="Times New Roman" w:hAnsi="Times New Roman" w:cs="Times New Roman"/>
          <w:i/>
          <w:sz w:val="24"/>
          <w:szCs w:val="24"/>
        </w:rPr>
        <w:t xml:space="preserve">Konferencja </w:t>
      </w:r>
      <w:proofErr w:type="spellStart"/>
      <w:r w:rsidRPr="00DB5B2D">
        <w:rPr>
          <w:rFonts w:ascii="Times New Roman" w:hAnsi="Times New Roman" w:cs="Times New Roman"/>
          <w:i/>
          <w:sz w:val="24"/>
          <w:szCs w:val="24"/>
        </w:rPr>
        <w:t>Neo</w:t>
      </w:r>
      <w:proofErr w:type="spellEnd"/>
      <w:r w:rsidRPr="00DB5B2D">
        <w:rPr>
          <w:rFonts w:ascii="Times New Roman" w:hAnsi="Times New Roman" w:cs="Times New Roman"/>
          <w:i/>
          <w:sz w:val="24"/>
          <w:szCs w:val="24"/>
        </w:rPr>
        <w:t xml:space="preserve"> Azja IV</w:t>
      </w:r>
      <w:r w:rsidRPr="00DB5B2D"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DB5B2D">
        <w:rPr>
          <w:rFonts w:ascii="Times New Roman" w:hAnsi="Times New Roman" w:cs="Times New Roman"/>
          <w:i/>
          <w:sz w:val="24"/>
          <w:szCs w:val="24"/>
        </w:rPr>
        <w:t>Kiedy religia staje się polityką. Casus birmańskiego Arakanu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EF1" w:rsidRDefault="00912EF1" w:rsidP="00912E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m</w:t>
      </w:r>
      <w:r w:rsidRPr="00ED61BE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ED61BE">
        <w:rPr>
          <w:rFonts w:ascii="Times New Roman" w:hAnsi="Times New Roman" w:cs="Times New Roman"/>
          <w:sz w:val="24"/>
          <w:szCs w:val="24"/>
        </w:rPr>
        <w:t xml:space="preserve">, Toruń, </w:t>
      </w:r>
      <w:r w:rsidRPr="00ED61BE">
        <w:rPr>
          <w:rFonts w:ascii="Times New Roman" w:hAnsi="Times New Roman" w:cs="Times New Roman"/>
          <w:i/>
          <w:sz w:val="24"/>
          <w:szCs w:val="24"/>
        </w:rPr>
        <w:t>I Międzynarodowy Kongres Azjatycki</w:t>
      </w:r>
      <w:r>
        <w:rPr>
          <w:rFonts w:ascii="Times New Roman" w:hAnsi="Times New Roman" w:cs="Times New Roman"/>
          <w:sz w:val="24"/>
          <w:szCs w:val="24"/>
        </w:rPr>
        <w:t xml:space="preserve">, referat pt. </w:t>
      </w:r>
      <w:proofErr w:type="spellStart"/>
      <w:r w:rsidRPr="00ED61BE">
        <w:rPr>
          <w:rFonts w:ascii="Times New Roman" w:hAnsi="Times New Roman" w:cs="Times New Roman"/>
          <w:i/>
          <w:sz w:val="24"/>
          <w:szCs w:val="24"/>
        </w:rPr>
        <w:t>Aung</w:t>
      </w:r>
      <w:proofErr w:type="spellEnd"/>
      <w:r w:rsidRPr="00ED61BE">
        <w:rPr>
          <w:rFonts w:ascii="Times New Roman" w:hAnsi="Times New Roman" w:cs="Times New Roman"/>
          <w:i/>
          <w:sz w:val="24"/>
          <w:szCs w:val="24"/>
        </w:rPr>
        <w:t xml:space="preserve"> San </w:t>
      </w:r>
      <w:proofErr w:type="spellStart"/>
      <w:r w:rsidRPr="00ED61BE">
        <w:rPr>
          <w:rFonts w:ascii="Times New Roman" w:hAnsi="Times New Roman" w:cs="Times New Roman"/>
          <w:i/>
          <w:sz w:val="24"/>
          <w:szCs w:val="24"/>
        </w:rPr>
        <w:t>SuuKyi</w:t>
      </w:r>
      <w:proofErr w:type="spellEnd"/>
      <w:r w:rsidRPr="00ED61BE">
        <w:rPr>
          <w:rFonts w:ascii="Times New Roman" w:hAnsi="Times New Roman" w:cs="Times New Roman"/>
          <w:i/>
          <w:sz w:val="24"/>
          <w:szCs w:val="24"/>
        </w:rPr>
        <w:t xml:space="preserve"> w birmańskim systemie władzy</w:t>
      </w:r>
    </w:p>
    <w:p w:rsidR="00912EF1" w:rsidRPr="00F027A4" w:rsidRDefault="00912EF1" w:rsidP="00912EF1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29-31 maja, 2014, Kraków, UJ, </w:t>
      </w:r>
      <w:r w:rsidRPr="00F027A4">
        <w:rPr>
          <w:rFonts w:ascii="Times New Roman" w:eastAsia="Calibri" w:hAnsi="Times New Roman" w:cs="Times New Roman"/>
          <w:i/>
          <w:sz w:val="24"/>
          <w:szCs w:val="24"/>
        </w:rPr>
        <w:t>II Międzynarodowy Kongres Fenomen Rosji</w:t>
      </w:r>
      <w:r w:rsidRPr="00F027A4">
        <w:rPr>
          <w:rFonts w:ascii="Times New Roman" w:eastAsia="Calibri" w:hAnsi="Times New Roman" w:cs="Times New Roman"/>
          <w:sz w:val="24"/>
          <w:szCs w:val="24"/>
        </w:rPr>
        <w:t>, referat pt. „Oś wygody? Relacje rosyjsko-chińskie”</w:t>
      </w:r>
    </w:p>
    <w:p w:rsidR="00912EF1" w:rsidRDefault="00912EF1" w:rsidP="00912EF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</w:pPr>
      <w:r w:rsidRPr="00C446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5-6 czerwca 2014, Uniwersytet Łódzki, konferencja 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10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>th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Lodz East Asia </w:t>
      </w:r>
      <w:proofErr w:type="spellStart"/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Meetings</w:t>
      </w:r>
      <w:proofErr w:type="spellEnd"/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(LEAM) 2014</w:t>
      </w:r>
      <w:r w:rsidRPr="00C446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referat pt. </w:t>
      </w:r>
      <w:r w:rsidRPr="001E42F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Still Brothers in Arms? A Word About Present Burma-North Korea Nuclear Cooperatio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n, </w:t>
      </w:r>
    </w:p>
    <w:p w:rsidR="00912EF1" w:rsidRDefault="00912EF1" w:rsidP="00912EF1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6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 września 2014, Łódź, </w:t>
      </w:r>
      <w:r w:rsidRPr="0019601D">
        <w:rPr>
          <w:rFonts w:ascii="Times New Roman" w:hAnsi="Times New Roman" w:cs="Times New Roman"/>
          <w:sz w:val="24"/>
          <w:szCs w:val="24"/>
        </w:rPr>
        <w:t>Łódzki Regionalny Park Naukowo-Technologiczny</w:t>
      </w:r>
      <w:r w:rsidRPr="0019601D">
        <w:rPr>
          <w:rFonts w:ascii="Times New Roman" w:eastAsia="Times New Roman" w:hAnsi="Times New Roman" w:cs="Times New Roman"/>
          <w:sz w:val="24"/>
          <w:szCs w:val="24"/>
          <w:lang w:eastAsia="zh-CN"/>
        </w:rPr>
        <w:t>, Konferencja pt.</w:t>
      </w:r>
    </w:p>
    <w:p w:rsidR="00912EF1" w:rsidRPr="0019601D" w:rsidRDefault="00912EF1" w:rsidP="00912EF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F39">
        <w:rPr>
          <w:rFonts w:ascii="Times New Roman" w:hAnsi="Times New Roman" w:cs="Times New Roman"/>
          <w:i/>
          <w:sz w:val="24"/>
          <w:szCs w:val="24"/>
        </w:rPr>
        <w:t>SOKWMS 2014: Doświadczenia, perspektywy, wyzwania współpracy polskich samorządów z chińskimi władzami lokalnymi</w:t>
      </w:r>
      <w:r w:rsidRPr="0019601D"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19601D">
        <w:rPr>
          <w:rFonts w:ascii="Times New Roman" w:hAnsi="Times New Roman" w:cs="Times New Roman"/>
          <w:i/>
          <w:sz w:val="24"/>
          <w:szCs w:val="24"/>
        </w:rPr>
        <w:t>Polsko-chińska współpraca turystyczna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EF1" w:rsidRPr="001A036A" w:rsidRDefault="00912EF1" w:rsidP="00912EF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6A">
        <w:rPr>
          <w:rFonts w:ascii="Times New Roman" w:eastAsia="Calibri" w:hAnsi="Times New Roman" w:cs="Times New Roman"/>
          <w:b/>
          <w:sz w:val="24"/>
          <w:szCs w:val="24"/>
        </w:rPr>
        <w:t>2015</w:t>
      </w:r>
    </w:p>
    <w:p w:rsidR="00912EF1" w:rsidRPr="00FB552A" w:rsidRDefault="00912EF1" w:rsidP="00912E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036A">
        <w:rPr>
          <w:rFonts w:ascii="Times New Roman" w:hAnsi="Times New Roman" w:cs="Times New Roman"/>
          <w:bCs/>
          <w:iCs/>
          <w:sz w:val="24"/>
          <w:szCs w:val="24"/>
        </w:rPr>
        <w:t xml:space="preserve">10 marca 2015 </w:t>
      </w:r>
      <w:r w:rsidRPr="001A036A">
        <w:rPr>
          <w:rFonts w:ascii="Times New Roman" w:hAnsi="Times New Roman" w:cs="Times New Roman"/>
          <w:sz w:val="24"/>
          <w:szCs w:val="24"/>
        </w:rPr>
        <w:t>PAN, Warszawa</w:t>
      </w:r>
      <w:r w:rsidRPr="001A036A">
        <w:rPr>
          <w:rFonts w:ascii="Times New Roman" w:hAnsi="Times New Roman" w:cs="Times New Roman"/>
          <w:bCs/>
          <w:iCs/>
          <w:sz w:val="24"/>
          <w:szCs w:val="24"/>
        </w:rPr>
        <w:t xml:space="preserve"> Konferencja, </w:t>
      </w:r>
      <w:r w:rsidRPr="001A0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 w:rsidRPr="001A036A">
        <w:rPr>
          <w:rFonts w:ascii="Times New Roman" w:hAnsi="Times New Roman" w:cs="Times New Roman"/>
          <w:bCs/>
          <w:i/>
          <w:iCs/>
          <w:sz w:val="24"/>
          <w:szCs w:val="24"/>
        </w:rPr>
        <w:t>KoreanPeninsula</w:t>
      </w:r>
      <w:proofErr w:type="spellEnd"/>
      <w:r w:rsidRPr="001A0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a </w:t>
      </w:r>
      <w:proofErr w:type="spellStart"/>
      <w:r w:rsidRPr="001A036A">
        <w:rPr>
          <w:rFonts w:ascii="Times New Roman" w:hAnsi="Times New Roman" w:cs="Times New Roman"/>
          <w:bCs/>
          <w:i/>
          <w:iCs/>
          <w:sz w:val="24"/>
          <w:szCs w:val="24"/>
        </w:rPr>
        <w:t>globalcontext</w:t>
      </w:r>
      <w:proofErr w:type="spellEnd"/>
      <w:r w:rsidRPr="001A0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95C5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Opportunities and challenges in the 21st century, </w:t>
      </w:r>
      <w:proofErr w:type="spellStart"/>
      <w:r w:rsidRPr="00795C57">
        <w:rPr>
          <w:rFonts w:ascii="Times New Roman" w:hAnsi="Times New Roman" w:cs="Times New Roman"/>
          <w:bCs/>
          <w:sz w:val="24"/>
          <w:szCs w:val="24"/>
          <w:lang w:val="en-US"/>
        </w:rPr>
        <w:t>referat</w:t>
      </w:r>
      <w:proofErr w:type="spellEnd"/>
      <w:r w:rsidRPr="00795C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pt. </w:t>
      </w:r>
      <w:r w:rsidRPr="00795C57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95C5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ermit Kingdoms. </w:t>
      </w:r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>Contemporary</w:t>
      </w:r>
      <w:proofErr w:type="spellEnd"/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>Korea-Burma</w:t>
      </w:r>
      <w:proofErr w:type="spellEnd"/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B552A">
        <w:rPr>
          <w:rFonts w:ascii="Times New Roman" w:hAnsi="Times New Roman" w:cs="Times New Roman"/>
          <w:bCs/>
          <w:i/>
          <w:iCs/>
          <w:sz w:val="24"/>
          <w:szCs w:val="24"/>
        </w:rPr>
        <w:t>relations</w:t>
      </w:r>
      <w:proofErr w:type="spellEnd"/>
    </w:p>
    <w:p w:rsidR="00912EF1" w:rsidRPr="00346688" w:rsidRDefault="00912EF1" w:rsidP="00912E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21-22 maja 2015, Toruń, </w:t>
      </w:r>
      <w:r w:rsidRPr="00360049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Pr="00ED61BE">
        <w:rPr>
          <w:rFonts w:ascii="Times New Roman" w:hAnsi="Times New Roman" w:cs="Times New Roman"/>
          <w:i/>
          <w:sz w:val="24"/>
          <w:szCs w:val="24"/>
        </w:rPr>
        <w:t>Międzynarodowy Kongres Azjatycki</w:t>
      </w:r>
      <w:r>
        <w:rPr>
          <w:rFonts w:ascii="Times New Roman" w:hAnsi="Times New Roman" w:cs="Times New Roman"/>
          <w:sz w:val="24"/>
          <w:szCs w:val="24"/>
        </w:rPr>
        <w:t xml:space="preserve">, referat pt. </w:t>
      </w:r>
      <w:r>
        <w:rPr>
          <w:rFonts w:ascii="Times New Roman" w:hAnsi="Times New Roman" w:cs="Times New Roman"/>
          <w:i/>
          <w:sz w:val="24"/>
          <w:szCs w:val="24"/>
        </w:rPr>
        <w:t xml:space="preserve">Spojrzenie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Kaczinów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 Birmie przez pryzmat transnarodowości</w:t>
      </w:r>
    </w:p>
    <w:p w:rsidR="00912EF1" w:rsidRPr="00C446A2" w:rsidRDefault="00912EF1" w:rsidP="00912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446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2-3 czerwca 2015, Uniwersytet Łódzki, konferencja 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11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>th</w:t>
      </w:r>
      <w:r w:rsidRPr="00C446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LEAM</w:t>
      </w:r>
      <w:r w:rsidRPr="00C446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referat pt. </w:t>
      </w:r>
      <w:r w:rsidRPr="00C446A2">
        <w:rPr>
          <w:rFonts w:ascii="Times New Roman" w:hAnsi="Times New Roman" w:cs="Times New Roman"/>
          <w:i/>
          <w:sz w:val="24"/>
          <w:szCs w:val="24"/>
          <w:lang w:val="en-GB"/>
        </w:rPr>
        <w:t>U.S. Pivot to Burma: a Failure or a Success Story?</w:t>
      </w:r>
    </w:p>
    <w:p w:rsidR="00912EF1" w:rsidRPr="00C446A2" w:rsidRDefault="00912EF1" w:rsidP="00912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12EF1" w:rsidRPr="00C446A2" w:rsidRDefault="00912EF1" w:rsidP="00912EF1">
      <w:pPr>
        <w:spacing w:line="360" w:lineRule="auto"/>
        <w:jc w:val="both"/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GB"/>
        </w:rPr>
      </w:pPr>
      <w:r w:rsidRPr="00C446A2">
        <w:rPr>
          <w:rFonts w:ascii="Times New Roman" w:hAnsi="Times New Roman" w:cs="Times New Roman"/>
          <w:sz w:val="24"/>
          <w:szCs w:val="24"/>
          <w:lang w:val="en-GB"/>
        </w:rPr>
        <w:t xml:space="preserve">2015, </w:t>
      </w:r>
      <w:r w:rsidRPr="00C446A2">
        <w:rPr>
          <w:rFonts w:ascii="Times New Roman" w:eastAsia="Calibri" w:hAnsi="Times New Roman" w:cs="Times New Roman"/>
          <w:sz w:val="24"/>
          <w:szCs w:val="24"/>
          <w:lang w:val="en-GB"/>
        </w:rPr>
        <w:t>22-24</w:t>
      </w:r>
      <w:r w:rsidRPr="00C446A2">
        <w:rPr>
          <w:rFonts w:ascii="Times New Roman" w:hAnsi="Times New Roman" w:cs="Times New Roman"/>
          <w:sz w:val="24"/>
          <w:szCs w:val="24"/>
          <w:lang w:val="en-GB"/>
        </w:rPr>
        <w:t>września</w:t>
      </w:r>
      <w:r w:rsidRPr="00C446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446A2">
        <w:rPr>
          <w:rFonts w:ascii="Times New Roman" w:eastAsia="Calibri" w:hAnsi="Times New Roman" w:cs="Times New Roman"/>
          <w:sz w:val="24"/>
          <w:szCs w:val="24"/>
          <w:lang w:val="en-GB"/>
        </w:rPr>
        <w:t>Kraków</w:t>
      </w:r>
      <w:proofErr w:type="spellEnd"/>
      <w:r w:rsidRPr="00C446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UJ, </w:t>
      </w:r>
      <w:proofErr w:type="spellStart"/>
      <w:r w:rsidRPr="00C446A2">
        <w:rPr>
          <w:rFonts w:ascii="Times New Roman" w:eastAsia="Calibri" w:hAnsi="Times New Roman" w:cs="Times New Roman"/>
          <w:sz w:val="24"/>
          <w:szCs w:val="24"/>
          <w:lang w:val="en-GB"/>
        </w:rPr>
        <w:t>konferencja</w:t>
      </w:r>
      <w:r w:rsidRPr="00C446A2">
        <w:rPr>
          <w:rFonts w:ascii="Times New Roman" w:eastAsia="Calibri" w:hAnsi="Times New Roman" w:cs="Times New Roman"/>
          <w:i/>
          <w:sz w:val="24"/>
          <w:szCs w:val="24"/>
          <w:lang w:val="en-GB"/>
        </w:rPr>
        <w:t>China</w:t>
      </w:r>
      <w:proofErr w:type="spellEnd"/>
      <w:r w:rsidRPr="00C446A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and CEE: Cross-Cultural Dialogue, Education And Business</w:t>
      </w:r>
      <w:r w:rsidRPr="00C446A2">
        <w:rPr>
          <w:rStyle w:val="Pogrubienie"/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446A2"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GB"/>
        </w:rPr>
        <w:t>referat</w:t>
      </w:r>
      <w:proofErr w:type="spellEnd"/>
      <w:r w:rsidRPr="00C446A2">
        <w:rPr>
          <w:rStyle w:val="Pogrubienie"/>
          <w:rFonts w:ascii="Times New Roman" w:eastAsia="Calibri" w:hAnsi="Times New Roman" w:cs="Times New Roman"/>
          <w:b w:val="0"/>
          <w:sz w:val="24"/>
          <w:szCs w:val="24"/>
          <w:lang w:val="en-GB"/>
        </w:rPr>
        <w:t xml:space="preserve"> pt. </w:t>
      </w:r>
      <w:r w:rsidRPr="00795C57">
        <w:rPr>
          <w:rFonts w:ascii="Times New Roman" w:hAnsi="Times New Roman" w:cs="Times New Roman"/>
          <w:i/>
          <w:sz w:val="24"/>
          <w:szCs w:val="24"/>
          <w:lang w:val="en-GB"/>
        </w:rPr>
        <w:t>The New Silk Road and Poland. How not to waste this chance?</w:t>
      </w:r>
    </w:p>
    <w:p w:rsidR="00912EF1" w:rsidRDefault="00912EF1" w:rsidP="00912E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6A2">
        <w:rPr>
          <w:rFonts w:ascii="Times New Roman" w:hAnsi="Times New Roman" w:cs="Times New Roman"/>
          <w:sz w:val="24"/>
          <w:szCs w:val="24"/>
        </w:rPr>
        <w:t>9 listopadaSWPS, Warszawa</w:t>
      </w:r>
      <w:r w:rsidRPr="00C446A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446A2">
        <w:rPr>
          <w:rFonts w:ascii="Times New Roman" w:eastAsia="Calibri" w:hAnsi="Times New Roman" w:cs="Times New Roman"/>
          <w:sz w:val="24"/>
          <w:szCs w:val="24"/>
        </w:rPr>
        <w:t xml:space="preserve">konferencja pt. </w:t>
      </w:r>
      <w:r w:rsidRPr="00FB552A">
        <w:rPr>
          <w:rFonts w:ascii="Times New Roman" w:eastAsia="Calibri" w:hAnsi="Times New Roman" w:cs="Times New Roman"/>
          <w:i/>
          <w:sz w:val="24"/>
          <w:szCs w:val="24"/>
          <w:lang w:val="en-GB"/>
        </w:rPr>
        <w:t>Europe in Emerging Asia</w:t>
      </w:r>
      <w:r w:rsidRPr="00FB55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552A"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FB552A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proofErr w:type="spellStart"/>
      <w:r w:rsidRPr="00FB552A">
        <w:rPr>
          <w:rFonts w:ascii="Times New Roman" w:hAnsi="Times New Roman" w:cs="Times New Roman"/>
          <w:i/>
          <w:sz w:val="24"/>
          <w:szCs w:val="24"/>
        </w:rPr>
        <w:t>UE-Burma</w:t>
      </w:r>
      <w:proofErr w:type="spellEnd"/>
      <w:r w:rsidRPr="00FB552A">
        <w:rPr>
          <w:rFonts w:ascii="Times New Roman" w:hAnsi="Times New Roman" w:cs="Times New Roman"/>
          <w:i/>
          <w:sz w:val="24"/>
          <w:szCs w:val="24"/>
        </w:rPr>
        <w:t xml:space="preserve">/Myanmar </w:t>
      </w:r>
      <w:proofErr w:type="spellStart"/>
      <w:r w:rsidRPr="00FB552A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</w:p>
    <w:p w:rsidR="00912EF1" w:rsidRDefault="00912EF1" w:rsidP="00912EF1">
      <w:pPr>
        <w:pStyle w:val="Bezodstpw"/>
        <w:rPr>
          <w:rStyle w:val="Uwydatnienie"/>
          <w:rFonts w:ascii="Times New Roman" w:hAnsi="Times New Roman" w:cs="Times New Roman"/>
          <w:sz w:val="24"/>
          <w:szCs w:val="24"/>
        </w:rPr>
      </w:pPr>
      <w:r w:rsidRPr="00B94C52">
        <w:rPr>
          <w:rStyle w:val="Uwydatnienie"/>
          <w:rFonts w:ascii="Times New Roman" w:hAnsi="Times New Roman" w:cs="Times New Roman"/>
          <w:sz w:val="24"/>
          <w:szCs w:val="24"/>
        </w:rPr>
        <w:t xml:space="preserve">18-19 grudnia, </w:t>
      </w:r>
      <w:proofErr w:type="spellStart"/>
      <w:r w:rsidRPr="00B94C52">
        <w:rPr>
          <w:rStyle w:val="Uwydatnienie"/>
          <w:rFonts w:ascii="Times New Roman" w:hAnsi="Times New Roman" w:cs="Times New Roman"/>
          <w:sz w:val="24"/>
          <w:szCs w:val="24"/>
        </w:rPr>
        <w:t>IBiDW</w:t>
      </w:r>
      <w:proofErr w:type="spellEnd"/>
      <w:r w:rsidRPr="00B94C52">
        <w:rPr>
          <w:rStyle w:val="Uwydatnienie"/>
          <w:rFonts w:ascii="Times New Roman" w:hAnsi="Times New Roman" w:cs="Times New Roman"/>
          <w:sz w:val="24"/>
          <w:szCs w:val="24"/>
        </w:rPr>
        <w:t xml:space="preserve"> UJ, konferencja </w:t>
      </w:r>
      <w:r w:rsidRPr="00B94C52">
        <w:rPr>
          <w:rFonts w:ascii="Times New Roman" w:hAnsi="Times New Roman" w:cs="Times New Roman"/>
          <w:sz w:val="24"/>
          <w:szCs w:val="24"/>
        </w:rPr>
        <w:t xml:space="preserve">Bliżej Azji: Współczesne wyzwania dla bezpieczeństwa", referat pt. </w:t>
      </w:r>
      <w:r w:rsidRPr="00B94C52">
        <w:rPr>
          <w:rStyle w:val="Uwydatnienie"/>
          <w:rFonts w:ascii="Times New Roman" w:hAnsi="Times New Roman" w:cs="Times New Roman"/>
          <w:sz w:val="24"/>
          <w:szCs w:val="24"/>
        </w:rPr>
        <w:t>Kwestia etniczna jako wyzwanie dla bezpieczeństwa współczesnej Birmy</w:t>
      </w:r>
    </w:p>
    <w:p w:rsidR="00912EF1" w:rsidRPr="00B94C52" w:rsidRDefault="00912EF1" w:rsidP="00912EF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12EF1" w:rsidRPr="00FB552A" w:rsidRDefault="00912EF1" w:rsidP="00912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2A">
        <w:rPr>
          <w:rFonts w:ascii="Times New Roman" w:hAnsi="Times New Roman" w:cs="Times New Roman"/>
          <w:b/>
          <w:sz w:val="24"/>
          <w:szCs w:val="24"/>
        </w:rPr>
        <w:t>2016</w:t>
      </w:r>
    </w:p>
    <w:p w:rsidR="00912EF1" w:rsidRPr="00346688" w:rsidRDefault="00912EF1" w:rsidP="00912EF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46688">
        <w:rPr>
          <w:rFonts w:ascii="Times New Roman" w:hAnsi="Times New Roman" w:cs="Times New Roman"/>
          <w:sz w:val="24"/>
          <w:szCs w:val="24"/>
        </w:rPr>
        <w:t xml:space="preserve">18-20 maja 2016, Toruń, </w:t>
      </w:r>
      <w:r w:rsidRPr="00346688">
        <w:rPr>
          <w:rFonts w:ascii="Times New Roman" w:hAnsi="Times New Roman" w:cs="Times New Roman"/>
          <w:i/>
          <w:sz w:val="24"/>
          <w:szCs w:val="24"/>
        </w:rPr>
        <w:t>III Międzynarodowy Kongres Azjatycki,</w:t>
      </w:r>
      <w:r w:rsidRPr="00346688">
        <w:rPr>
          <w:rFonts w:ascii="Times New Roman" w:hAnsi="Times New Roman" w:cs="Times New Roman"/>
          <w:sz w:val="24"/>
          <w:szCs w:val="24"/>
        </w:rPr>
        <w:t xml:space="preserve"> referat pt. </w:t>
      </w:r>
      <w:r w:rsidRPr="0034668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Birma czy </w:t>
      </w:r>
      <w:proofErr w:type="spellStart"/>
      <w:r w:rsidRPr="0034668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Mjanma</w:t>
      </w:r>
      <w:proofErr w:type="spellEnd"/>
      <w:r w:rsidRPr="0034668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? Dyskurs wokół nazewnictwa birmańskiego z perspektywy historycznej, politycznej i socjologicznej </w:t>
      </w:r>
    </w:p>
    <w:p w:rsidR="00912EF1" w:rsidRPr="00D769FA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9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22 </w:t>
      </w:r>
      <w:proofErr w:type="spellStart"/>
      <w:r w:rsidRPr="00D769FA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D769FA">
        <w:rPr>
          <w:rFonts w:ascii="Times New Roman" w:hAnsi="Times New Roman" w:cs="Times New Roman"/>
          <w:sz w:val="24"/>
          <w:szCs w:val="24"/>
          <w:lang w:val="en-US"/>
        </w:rPr>
        <w:t xml:space="preserve">, 2016, PAN, Warszawa, </w:t>
      </w:r>
      <w:r w:rsidRPr="00D769FA">
        <w:rPr>
          <w:rFonts w:ascii="Times New Roman" w:hAnsi="Times New Roman" w:cs="Times New Roman"/>
          <w:i/>
          <w:sz w:val="24"/>
          <w:szCs w:val="24"/>
          <w:lang w:val="en-US"/>
        </w:rPr>
        <w:t>Cultures and politics on the Korean Peninsula</w:t>
      </w:r>
      <w:r w:rsidRPr="00D76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9FA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D769FA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Pr="00D769FA">
        <w:rPr>
          <w:rFonts w:ascii="Times New Roman" w:hAnsi="Times New Roman" w:cs="Times New Roman"/>
          <w:i/>
          <w:sz w:val="24"/>
          <w:szCs w:val="24"/>
          <w:lang w:val="en-GB"/>
        </w:rPr>
        <w:t>relations between Russia and Korea</w:t>
      </w:r>
    </w:p>
    <w:p w:rsidR="00912EF1" w:rsidRPr="00D769FA" w:rsidRDefault="00912EF1" w:rsidP="00912EF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2016, 10-11 </w:t>
      </w:r>
      <w:proofErr w:type="spellStart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>listopada</w:t>
      </w:r>
      <w:proofErr w:type="spellEnd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King </w:t>
      </w:r>
      <w:proofErr w:type="spellStart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>Sejong</w:t>
      </w:r>
      <w:proofErr w:type="spellEnd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Foundation, </w:t>
      </w:r>
      <w:proofErr w:type="spellStart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>Novotel</w:t>
      </w:r>
      <w:proofErr w:type="spellEnd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Warszawa, </w:t>
      </w:r>
      <w:proofErr w:type="spellStart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>konferencja</w:t>
      </w:r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Korea</w:t>
      </w:r>
      <w:proofErr w:type="spellEnd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-Europe King </w:t>
      </w:r>
      <w:proofErr w:type="spellStart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Sejong</w:t>
      </w:r>
      <w:proofErr w:type="spellEnd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Institute Workshop</w:t>
      </w:r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>referat</w:t>
      </w:r>
      <w:proofErr w:type="spellEnd"/>
      <w:r w:rsidRPr="00D769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Perspectives of development of </w:t>
      </w:r>
      <w:proofErr w:type="spellStart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Sejong</w:t>
      </w:r>
      <w:proofErr w:type="spellEnd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Institute in </w:t>
      </w:r>
      <w:proofErr w:type="spellStart"/>
      <w:r w:rsidRPr="00D769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Kraków</w:t>
      </w:r>
      <w:proofErr w:type="spellEnd"/>
    </w:p>
    <w:p w:rsidR="00912EF1" w:rsidRPr="00D55176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5176">
        <w:rPr>
          <w:rFonts w:ascii="Times New Roman" w:hAnsi="Times New Roman" w:cs="Times New Roman"/>
          <w:b/>
          <w:sz w:val="24"/>
          <w:szCs w:val="24"/>
          <w:lang w:val="en-GB"/>
        </w:rPr>
        <w:t>2017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A">
        <w:rPr>
          <w:rFonts w:ascii="Times New Roman" w:hAnsi="Times New Roman" w:cs="Times New Roman"/>
          <w:sz w:val="24"/>
          <w:szCs w:val="24"/>
          <w:lang w:val="en-GB"/>
        </w:rPr>
        <w:t xml:space="preserve">21 </w:t>
      </w:r>
      <w:proofErr w:type="spellStart"/>
      <w:r w:rsidRPr="00D769FA">
        <w:rPr>
          <w:rFonts w:ascii="Times New Roman" w:hAnsi="Times New Roman" w:cs="Times New Roman"/>
          <w:sz w:val="24"/>
          <w:szCs w:val="24"/>
          <w:lang w:val="en-GB"/>
        </w:rPr>
        <w:t>lutego</w:t>
      </w:r>
      <w:proofErr w:type="spellEnd"/>
      <w:r w:rsidRPr="00D769FA">
        <w:rPr>
          <w:rFonts w:ascii="Times New Roman" w:hAnsi="Times New Roman" w:cs="Times New Roman"/>
          <w:sz w:val="24"/>
          <w:szCs w:val="24"/>
          <w:lang w:val="en-GB"/>
        </w:rPr>
        <w:t xml:space="preserve"> 2017, </w:t>
      </w:r>
      <w:proofErr w:type="spellStart"/>
      <w:r w:rsidRPr="00D769FA">
        <w:rPr>
          <w:rFonts w:ascii="Times New Roman" w:hAnsi="Times New Roman" w:cs="Times New Roman"/>
          <w:sz w:val="24"/>
          <w:szCs w:val="24"/>
          <w:lang w:val="en-GB"/>
        </w:rPr>
        <w:t>Toruń</w:t>
      </w:r>
      <w:proofErr w:type="spellEnd"/>
      <w:r w:rsidRPr="00D769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769FA">
        <w:rPr>
          <w:rFonts w:ascii="Times New Roman" w:hAnsi="Times New Roman" w:cs="Times New Roman"/>
          <w:i/>
          <w:sz w:val="24"/>
          <w:szCs w:val="24"/>
          <w:lang w:val="en-GB"/>
        </w:rPr>
        <w:t>Seminar of the Polish Political Science Yearbook</w:t>
      </w:r>
      <w:r w:rsidRPr="00D769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69FA">
        <w:rPr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D769FA">
        <w:rPr>
          <w:rFonts w:ascii="Times New Roman" w:hAnsi="Times New Roman" w:cs="Times New Roman"/>
          <w:sz w:val="24"/>
          <w:szCs w:val="24"/>
          <w:lang w:val="en-GB"/>
        </w:rPr>
        <w:t xml:space="preserve"> pt. </w:t>
      </w:r>
      <w:proofErr w:type="spellStart"/>
      <w:r w:rsidRPr="001E42F8">
        <w:rPr>
          <w:rFonts w:ascii="Times New Roman" w:hAnsi="Times New Roman" w:cs="Times New Roman"/>
          <w:sz w:val="24"/>
          <w:szCs w:val="24"/>
        </w:rPr>
        <w:t>PolishDiscourse</w:t>
      </w:r>
      <w:proofErr w:type="spellEnd"/>
      <w:r w:rsidRPr="001E42F8">
        <w:rPr>
          <w:rFonts w:ascii="Times New Roman" w:hAnsi="Times New Roman" w:cs="Times New Roman"/>
          <w:sz w:val="24"/>
          <w:szCs w:val="24"/>
        </w:rPr>
        <w:t xml:space="preserve"> on the “New </w:t>
      </w:r>
      <w:proofErr w:type="spellStart"/>
      <w:r w:rsidRPr="001E42F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1E42F8">
        <w:rPr>
          <w:rFonts w:ascii="Times New Roman" w:hAnsi="Times New Roman" w:cs="Times New Roman"/>
          <w:sz w:val="24"/>
          <w:szCs w:val="24"/>
        </w:rPr>
        <w:t xml:space="preserve"> Road” 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769FA">
        <w:rPr>
          <w:rFonts w:ascii="Times New Roman" w:hAnsi="Times New Roman" w:cs="Times New Roman"/>
          <w:sz w:val="24"/>
          <w:szCs w:val="24"/>
        </w:rPr>
        <w:t xml:space="preserve">6-8 kwietnia 2017, Kraków, UJ, </w:t>
      </w:r>
      <w:r w:rsidRPr="00D769FA">
        <w:rPr>
          <w:rFonts w:ascii="Times New Roman" w:hAnsi="Times New Roman" w:cs="Times New Roman"/>
          <w:i/>
          <w:sz w:val="24"/>
          <w:szCs w:val="24"/>
        </w:rPr>
        <w:t>Krakowska Konferencja Azjatycka</w:t>
      </w:r>
      <w:r w:rsidRPr="00D769FA"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D769FA">
        <w:rPr>
          <w:rFonts w:ascii="Times New Roman" w:hAnsi="Times New Roman" w:cs="Times New Roman"/>
          <w:i/>
          <w:sz w:val="24"/>
          <w:szCs w:val="24"/>
        </w:rPr>
        <w:t>Polityka Rosji wobec Azji Południowo-Wschodniej</w:t>
      </w:r>
    </w:p>
    <w:p w:rsidR="00912EF1" w:rsidRPr="00EE2CF5" w:rsidRDefault="00912EF1" w:rsidP="00912E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maja 2017, </w:t>
      </w:r>
      <w:r w:rsidRPr="00346688">
        <w:rPr>
          <w:rFonts w:ascii="Times New Roman" w:hAnsi="Times New Roman" w:cs="Times New Roman"/>
          <w:sz w:val="24"/>
          <w:szCs w:val="24"/>
        </w:rPr>
        <w:t xml:space="preserve">Toruń, </w:t>
      </w:r>
      <w:r>
        <w:rPr>
          <w:rFonts w:ascii="Times New Roman" w:hAnsi="Times New Roman" w:cs="Times New Roman"/>
          <w:i/>
          <w:sz w:val="24"/>
          <w:szCs w:val="24"/>
        </w:rPr>
        <w:t>IV</w:t>
      </w:r>
      <w:r w:rsidRPr="00346688">
        <w:rPr>
          <w:rFonts w:ascii="Times New Roman" w:hAnsi="Times New Roman" w:cs="Times New Roman"/>
          <w:i/>
          <w:sz w:val="24"/>
          <w:szCs w:val="24"/>
        </w:rPr>
        <w:t xml:space="preserve"> Międzynarodowy Kongres Azjatycki</w:t>
      </w:r>
      <w:r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EE2CF5">
        <w:rPr>
          <w:rFonts w:ascii="Times New Roman" w:hAnsi="Times New Roman" w:cs="Times New Roman"/>
          <w:i/>
          <w:sz w:val="24"/>
          <w:szCs w:val="24"/>
        </w:rPr>
        <w:t>Turystyka w Birmie. Zarys problemu</w:t>
      </w:r>
    </w:p>
    <w:p w:rsidR="00912EF1" w:rsidRPr="00795C57" w:rsidRDefault="00912EF1" w:rsidP="00912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57">
        <w:rPr>
          <w:rFonts w:ascii="Times New Roman" w:hAnsi="Times New Roman" w:cs="Times New Roman"/>
          <w:b/>
          <w:sz w:val="24"/>
          <w:szCs w:val="24"/>
        </w:rPr>
        <w:t>2018</w:t>
      </w:r>
    </w:p>
    <w:p w:rsidR="00912EF1" w:rsidRDefault="00912EF1" w:rsidP="00912E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marca 2018, Kraków, konferencja </w:t>
      </w:r>
      <w:r w:rsidRPr="00F1183D">
        <w:rPr>
          <w:rFonts w:ascii="Times New Roman" w:eastAsia="Calibri" w:hAnsi="Times New Roman" w:cs="Times New Roman"/>
          <w:i/>
          <w:sz w:val="24"/>
          <w:szCs w:val="24"/>
        </w:rPr>
        <w:t>3SEAS Forum</w:t>
      </w:r>
      <w:r>
        <w:rPr>
          <w:rFonts w:ascii="Times New Roman" w:eastAsia="Calibri" w:hAnsi="Times New Roman" w:cs="Times New Roman"/>
          <w:sz w:val="24"/>
          <w:szCs w:val="24"/>
        </w:rPr>
        <w:t>, referat pt. „relacje rosyjsko-chińskie”</w:t>
      </w:r>
    </w:p>
    <w:p w:rsidR="00912EF1" w:rsidRPr="00334DA7" w:rsidRDefault="00912EF1" w:rsidP="00912EF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9-11 maja 2018, Toruń,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346688">
        <w:rPr>
          <w:rFonts w:ascii="Times New Roman" w:hAnsi="Times New Roman" w:cs="Times New Roman"/>
          <w:i/>
          <w:sz w:val="24"/>
          <w:szCs w:val="24"/>
        </w:rPr>
        <w:t xml:space="preserve"> Międzynarodowy Kongres Azjatycki</w:t>
      </w:r>
      <w:r>
        <w:rPr>
          <w:rFonts w:ascii="Times New Roman" w:hAnsi="Times New Roman" w:cs="Times New Roman"/>
          <w:sz w:val="24"/>
          <w:szCs w:val="24"/>
        </w:rPr>
        <w:t xml:space="preserve">, referat pt. </w:t>
      </w:r>
      <w:r w:rsidRPr="00334DA7">
        <w:rPr>
          <w:rFonts w:ascii="Times New Roman" w:hAnsi="Times New Roman" w:cs="Times New Roman"/>
          <w:i/>
          <w:sz w:val="24"/>
          <w:szCs w:val="24"/>
        </w:rPr>
        <w:t>Potencjał turystyczny Birmy</w:t>
      </w:r>
    </w:p>
    <w:p w:rsidR="00912EF1" w:rsidRDefault="00912EF1" w:rsidP="00912E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maja 2018</w:t>
      </w:r>
      <w:r w:rsidRPr="00D00ED0">
        <w:rPr>
          <w:rFonts w:ascii="Times New Roman" w:hAnsi="Times New Roman" w:cs="Times New Roman"/>
          <w:sz w:val="24"/>
          <w:szCs w:val="24"/>
        </w:rPr>
        <w:t xml:space="preserve">, UAM Poznań, </w:t>
      </w:r>
      <w:r>
        <w:rPr>
          <w:rFonts w:ascii="Times New Roman" w:hAnsi="Times New Roman" w:cs="Times New Roman"/>
          <w:sz w:val="24"/>
          <w:szCs w:val="24"/>
        </w:rPr>
        <w:t xml:space="preserve">konferencja </w:t>
      </w:r>
      <w:r w:rsidRPr="00D00ED0">
        <w:rPr>
          <w:rFonts w:ascii="Times New Roman" w:hAnsi="Times New Roman" w:cs="Times New Roman"/>
          <w:i/>
          <w:sz w:val="24"/>
          <w:szCs w:val="24"/>
        </w:rPr>
        <w:t>Azja Nieznana V</w:t>
      </w:r>
      <w:r>
        <w:rPr>
          <w:rFonts w:ascii="Times New Roman" w:hAnsi="Times New Roman" w:cs="Times New Roman"/>
          <w:sz w:val="24"/>
          <w:szCs w:val="24"/>
        </w:rPr>
        <w:t xml:space="preserve"> referat pt. </w:t>
      </w:r>
      <w:r w:rsidRPr="00D00ED0">
        <w:rPr>
          <w:rFonts w:ascii="Times New Roman" w:hAnsi="Times New Roman" w:cs="Times New Roman"/>
          <w:i/>
          <w:sz w:val="24"/>
          <w:szCs w:val="24"/>
        </w:rPr>
        <w:t xml:space="preserve">"Pułapka Rohingya”. Birma, </w:t>
      </w:r>
      <w:proofErr w:type="spellStart"/>
      <w:r w:rsidRPr="00D00ED0">
        <w:rPr>
          <w:rFonts w:ascii="Times New Roman" w:hAnsi="Times New Roman" w:cs="Times New Roman"/>
          <w:i/>
          <w:sz w:val="24"/>
          <w:szCs w:val="24"/>
        </w:rPr>
        <w:t>Aung</w:t>
      </w:r>
      <w:proofErr w:type="spellEnd"/>
      <w:r w:rsidRPr="00D00ED0">
        <w:rPr>
          <w:rFonts w:ascii="Times New Roman" w:hAnsi="Times New Roman" w:cs="Times New Roman"/>
          <w:i/>
          <w:sz w:val="24"/>
          <w:szCs w:val="24"/>
        </w:rPr>
        <w:t xml:space="preserve"> San </w:t>
      </w:r>
      <w:proofErr w:type="spellStart"/>
      <w:r w:rsidRPr="00D00ED0">
        <w:rPr>
          <w:rFonts w:ascii="Times New Roman" w:hAnsi="Times New Roman" w:cs="Times New Roman"/>
          <w:i/>
          <w:sz w:val="24"/>
          <w:szCs w:val="24"/>
        </w:rPr>
        <w:t>SuuKyi</w:t>
      </w:r>
      <w:proofErr w:type="spellEnd"/>
      <w:r w:rsidRPr="00D00ED0">
        <w:rPr>
          <w:rFonts w:ascii="Times New Roman" w:hAnsi="Times New Roman" w:cs="Times New Roman"/>
          <w:i/>
          <w:sz w:val="24"/>
          <w:szCs w:val="24"/>
        </w:rPr>
        <w:t xml:space="preserve"> i przeklęte wybory polityczno-moralne w Azji Południowo-Wschodniej</w:t>
      </w:r>
    </w:p>
    <w:p w:rsidR="00735C74" w:rsidRPr="00735C74" w:rsidRDefault="00735C74" w:rsidP="00912EF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5C74">
        <w:rPr>
          <w:rFonts w:ascii="Times New Roman" w:hAnsi="Times New Roman" w:cs="Times New Roman"/>
          <w:b/>
          <w:bCs/>
          <w:iCs/>
          <w:sz w:val="24"/>
          <w:szCs w:val="24"/>
        </w:rPr>
        <w:t>2019</w:t>
      </w:r>
    </w:p>
    <w:p w:rsidR="00735C74" w:rsidRPr="00742714" w:rsidRDefault="00735C74" w:rsidP="00735C74">
      <w:pPr>
        <w:rPr>
          <w:rStyle w:val="size"/>
          <w:rFonts w:ascii="Times New Roman" w:hAnsi="Times New Roman" w:cs="Times New Roman"/>
          <w:i/>
          <w:sz w:val="40"/>
          <w:szCs w:val="24"/>
          <w:lang w:val="en-GB"/>
        </w:rPr>
      </w:pPr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7 </w:t>
      </w:r>
      <w:proofErr w:type="spellStart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>lipca</w:t>
      </w:r>
      <w:proofErr w:type="spellEnd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2019, </w:t>
      </w:r>
      <w:proofErr w:type="spellStart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>Łódź</w:t>
      </w:r>
      <w:proofErr w:type="spellEnd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, LEAM Conference, </w:t>
      </w:r>
      <w:proofErr w:type="spellStart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735C74">
        <w:rPr>
          <w:rStyle w:val="size"/>
          <w:rFonts w:ascii="Times New Roman" w:hAnsi="Times New Roman" w:cs="Times New Roman"/>
          <w:sz w:val="24"/>
          <w:szCs w:val="24"/>
          <w:lang w:val="en-GB"/>
        </w:rPr>
        <w:t xml:space="preserve"> pt. </w:t>
      </w:r>
      <w:r w:rsidRPr="00742714">
        <w:rPr>
          <w:rFonts w:ascii="Times New Roman" w:hAnsi="Times New Roman" w:cs="Times New Roman"/>
          <w:i/>
          <w:sz w:val="24"/>
          <w:szCs w:val="16"/>
          <w:lang w:val="en-GB"/>
        </w:rPr>
        <w:t>Will Morality Do to Rule a Country? Aung San Suu Kyi of Myanmar and Her Political Thought</w:t>
      </w:r>
    </w:p>
    <w:p w:rsidR="00735C74" w:rsidRPr="00735C74" w:rsidRDefault="00735C74" w:rsidP="0091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912EF1" w:rsidRPr="00D33E29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Popularyzacja</w:t>
      </w:r>
      <w:r w:rsidRPr="00D33E29">
        <w:rPr>
          <w:rFonts w:ascii="Times New Roman" w:hAnsi="Times New Roman" w:cs="Times New Roman"/>
          <w:b/>
          <w:sz w:val="24"/>
          <w:szCs w:val="24"/>
        </w:rPr>
        <w:t xml:space="preserve"> nauki</w:t>
      </w:r>
      <w:r w:rsidR="001F1EA4">
        <w:rPr>
          <w:rFonts w:ascii="Times New Roman" w:hAnsi="Times New Roman" w:cs="Times New Roman"/>
          <w:b/>
          <w:sz w:val="24"/>
          <w:szCs w:val="24"/>
        </w:rPr>
        <w:t>, d</w:t>
      </w:r>
      <w:r>
        <w:rPr>
          <w:rFonts w:ascii="Times New Roman" w:hAnsi="Times New Roman" w:cs="Times New Roman"/>
          <w:b/>
          <w:sz w:val="24"/>
          <w:szCs w:val="24"/>
        </w:rPr>
        <w:t>ebaty i w</w:t>
      </w:r>
      <w:r w:rsidR="00735C74">
        <w:rPr>
          <w:rFonts w:ascii="Times New Roman" w:hAnsi="Times New Roman" w:cs="Times New Roman"/>
          <w:b/>
          <w:sz w:val="24"/>
          <w:szCs w:val="24"/>
        </w:rPr>
        <w:t>ykłady publiczne (w tym proszone)</w:t>
      </w:r>
    </w:p>
    <w:p w:rsidR="00912EF1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>13 maja 2014, Instytut Konfucjusza UJ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pt. „Wielki Stabilizator czy Wielki Brat? Chiny w Azji Południowo-Wschodniej na przykładzie Birmy”, </w:t>
      </w:r>
    </w:p>
    <w:p w:rsidR="00912EF1" w:rsidRPr="00445548" w:rsidRDefault="00912EF1" w:rsidP="00912EF1">
      <w:r w:rsidRPr="00445548">
        <w:rPr>
          <w:rFonts w:ascii="Times New Roman" w:hAnsi="Times New Roman" w:cs="Times New Roman"/>
          <w:sz w:val="24"/>
          <w:szCs w:val="24"/>
        </w:rPr>
        <w:t xml:space="preserve">2014: cykl </w:t>
      </w:r>
      <w:r>
        <w:rPr>
          <w:rFonts w:ascii="Times New Roman" w:hAnsi="Times New Roman" w:cs="Times New Roman"/>
          <w:sz w:val="24"/>
          <w:szCs w:val="24"/>
        </w:rPr>
        <w:t xml:space="preserve">otwartych </w:t>
      </w:r>
      <w:r w:rsidRPr="00445548">
        <w:rPr>
          <w:rFonts w:ascii="Times New Roman" w:hAnsi="Times New Roman" w:cs="Times New Roman"/>
          <w:sz w:val="24"/>
          <w:szCs w:val="24"/>
        </w:rPr>
        <w:t>szkoleń dla Polskiej Organizacji Turystycznej pt. „jak przygotować się do przyjęcia turystów z rynku chińskiego?”</w:t>
      </w:r>
    </w:p>
    <w:p w:rsidR="00912EF1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lastRenderedPageBreak/>
        <w:t xml:space="preserve">17 maja 2014 </w:t>
      </w:r>
      <w:r>
        <w:rPr>
          <w:rFonts w:ascii="Times New Roman" w:hAnsi="Times New Roman" w:cs="Times New Roman"/>
          <w:sz w:val="24"/>
          <w:szCs w:val="24"/>
        </w:rPr>
        <w:t>Festiwal</w:t>
      </w:r>
      <w:r w:rsidRPr="009413FB">
        <w:rPr>
          <w:rFonts w:ascii="Times New Roman" w:hAnsi="Times New Roman" w:cs="Times New Roman"/>
          <w:sz w:val="24"/>
          <w:szCs w:val="24"/>
        </w:rPr>
        <w:t xml:space="preserve"> Studiów </w:t>
      </w:r>
      <w:proofErr w:type="spellStart"/>
      <w:r w:rsidRPr="009413FB">
        <w:rPr>
          <w:rFonts w:ascii="Times New Roman" w:hAnsi="Times New Roman" w:cs="Times New Roman"/>
          <w:sz w:val="24"/>
          <w:szCs w:val="24"/>
        </w:rPr>
        <w:t>Azjatyckich</w:t>
      </w:r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UJ, </w:t>
      </w:r>
      <w:r w:rsidRPr="009413FB">
        <w:rPr>
          <w:rFonts w:ascii="Times New Roman" w:hAnsi="Times New Roman" w:cs="Times New Roman"/>
          <w:sz w:val="24"/>
          <w:szCs w:val="24"/>
        </w:rPr>
        <w:t>wykład publiczny na pt. „Koreańczycy, Chińczycy, Japończycy - tak podobni, tak różni”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września 2014, „Małopolska Noc Naukowców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  <w:r>
        <w:rPr>
          <w:rFonts w:ascii="Times New Roman" w:hAnsi="Times New Roman" w:cs="Times New Roman"/>
          <w:sz w:val="24"/>
          <w:szCs w:val="24"/>
        </w:rPr>
        <w:t>”, wykład pt. „realia podróżnicze w Azji”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stycznia 2016, Wydział Studiów Międzynarodowych i Politycznych UJ, moderowanie debaty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 pt. „Azja Wschodnia – nowe centrum polityki światowej?” 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luty 2016, Wydział Studiów Międzynarodowych i Politycznych UJ, udział w debacie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 pt. „Jak daleko się posunie? Nowa polityka zagraniczna Federacji Rosyjskiej”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 xml:space="preserve">2 kwietnia 2016, </w:t>
      </w:r>
      <w:r>
        <w:rPr>
          <w:rFonts w:ascii="Times New Roman" w:hAnsi="Times New Roman" w:cs="Times New Roman"/>
          <w:sz w:val="24"/>
          <w:szCs w:val="24"/>
        </w:rPr>
        <w:t>Festiwal</w:t>
      </w:r>
      <w:r w:rsidRPr="009413FB">
        <w:rPr>
          <w:rFonts w:ascii="Times New Roman" w:hAnsi="Times New Roman" w:cs="Times New Roman"/>
          <w:sz w:val="24"/>
          <w:szCs w:val="24"/>
        </w:rPr>
        <w:t xml:space="preserve"> Studiów Azjatyckich</w:t>
      </w:r>
      <w:r>
        <w:rPr>
          <w:rFonts w:ascii="Times New Roman" w:hAnsi="Times New Roman" w:cs="Times New Roman"/>
          <w:sz w:val="24"/>
          <w:szCs w:val="24"/>
        </w:rPr>
        <w:t xml:space="preserve"> IBIDW UJ, </w:t>
      </w:r>
      <w:r w:rsidRPr="009413FB">
        <w:rPr>
          <w:rFonts w:ascii="Times New Roman" w:hAnsi="Times New Roman" w:cs="Times New Roman"/>
          <w:sz w:val="24"/>
          <w:szCs w:val="24"/>
        </w:rPr>
        <w:t>wykład otwarty pt. „Stosunki rosyjs</w:t>
      </w:r>
      <w:r>
        <w:rPr>
          <w:rFonts w:ascii="Times New Roman" w:hAnsi="Times New Roman" w:cs="Times New Roman"/>
          <w:sz w:val="24"/>
          <w:szCs w:val="24"/>
        </w:rPr>
        <w:t>ko-północnokoreańskie”.</w:t>
      </w:r>
    </w:p>
    <w:p w:rsidR="00912EF1" w:rsidRPr="009413FB" w:rsidRDefault="00912EF1" w:rsidP="00912EF1">
      <w:pPr>
        <w:spacing w:line="36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9413FB">
        <w:rPr>
          <w:rStyle w:val="s1"/>
          <w:rFonts w:ascii="Times New Roman" w:hAnsi="Times New Roman" w:cs="Times New Roman"/>
          <w:bCs/>
          <w:sz w:val="24"/>
          <w:szCs w:val="24"/>
        </w:rPr>
        <w:t>9 kwietnia 2016</w:t>
      </w:r>
      <w:r w:rsidRPr="009413FB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Polski Ośrodek Społeczno-Kulturalnym, Dublin, Irlandia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>pt. „</w:t>
      </w:r>
      <w:r w:rsidRPr="009413FB">
        <w:rPr>
          <w:rStyle w:val="s1"/>
          <w:rFonts w:ascii="Times New Roman" w:hAnsi="Times New Roman" w:cs="Times New Roman"/>
          <w:bCs/>
          <w:sz w:val="24"/>
          <w:szCs w:val="24"/>
        </w:rPr>
        <w:t>Rosja, Chiny i geopolityka Polski</w:t>
      </w:r>
      <w:r>
        <w:rPr>
          <w:rStyle w:val="s1"/>
          <w:rFonts w:ascii="Times New Roman" w:hAnsi="Times New Roman" w:cs="Times New Roman"/>
          <w:sz w:val="24"/>
          <w:szCs w:val="24"/>
        </w:rPr>
        <w:t>”</w:t>
      </w:r>
    </w:p>
    <w:p w:rsidR="00912EF1" w:rsidRPr="009413FB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 xml:space="preserve">10 kwietnia 2016, Domu Polski, </w:t>
      </w:r>
      <w:proofErr w:type="spellStart"/>
      <w:r w:rsidRPr="009413FB">
        <w:rPr>
          <w:rFonts w:ascii="Times New Roman" w:hAnsi="Times New Roman" w:cs="Times New Roman"/>
          <w:sz w:val="24"/>
          <w:szCs w:val="24"/>
        </w:rPr>
        <w:t>Navan</w:t>
      </w:r>
      <w:proofErr w:type="spellEnd"/>
      <w:r w:rsidRPr="009413FB">
        <w:rPr>
          <w:rFonts w:ascii="Times New Roman" w:hAnsi="Times New Roman" w:cs="Times New Roman"/>
          <w:sz w:val="24"/>
          <w:szCs w:val="24"/>
        </w:rPr>
        <w:t>, Irlandia, wykład publiczny pt. „Ros</w:t>
      </w:r>
      <w:r>
        <w:rPr>
          <w:rFonts w:ascii="Times New Roman" w:hAnsi="Times New Roman" w:cs="Times New Roman"/>
          <w:sz w:val="24"/>
          <w:szCs w:val="24"/>
        </w:rPr>
        <w:t>ja, Chiny i geopolityka Polski”</w:t>
      </w:r>
    </w:p>
    <w:p w:rsidR="00912EF1" w:rsidRPr="009413FB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 xml:space="preserve">11 kwietnia, </w:t>
      </w:r>
      <w:r w:rsidRPr="009413FB">
        <w:rPr>
          <w:rStyle w:val="s1"/>
          <w:rFonts w:ascii="Times New Roman" w:hAnsi="Times New Roman" w:cs="Times New Roman"/>
          <w:bCs/>
          <w:sz w:val="24"/>
          <w:szCs w:val="24"/>
        </w:rPr>
        <w:t>2016</w:t>
      </w:r>
      <w:r w:rsidRPr="009413FB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Polski Ośrodek Społeczno-Kulturalnym, Dublin, Irlandia,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>pt. „</w:t>
      </w:r>
      <w:r w:rsidRPr="009413FB">
        <w:rPr>
          <w:rFonts w:ascii="Times New Roman" w:hAnsi="Times New Roman" w:cs="Times New Roman"/>
          <w:sz w:val="24"/>
          <w:szCs w:val="24"/>
        </w:rPr>
        <w:t>Azja od środka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2EF1" w:rsidRDefault="00912EF1" w:rsidP="00912EF1">
      <w:pPr>
        <w:pStyle w:val="Bezodstpw"/>
        <w:spacing w:line="36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12 kwietnia 2016, The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Club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, Londyn, Wielka Brytania,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>pt. „Federacja Rosyjska, Chińska Republika Ludowa i geopolityka Polski”</w:t>
      </w:r>
    </w:p>
    <w:p w:rsidR="00912EF1" w:rsidRDefault="00912EF1" w:rsidP="0091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10.05.2016, Wydział Studiów Międzynarodowych i Politycznych UJ, udział w debacie wokół książki „Pani Birmy. Biografia polityczna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SuuKyi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:rsidR="00912EF1" w:rsidRDefault="00912EF1" w:rsidP="009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F1" w:rsidRPr="00D73C6E" w:rsidRDefault="00912EF1" w:rsidP="00912EF1">
      <w:pPr>
        <w:pStyle w:val="Bezodstpw"/>
        <w:spacing w:line="360" w:lineRule="auto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25 sierpnia 2016, Astana, Kazachstan, wykład w Kazachstańskim Instytucie Studiów Strategicznych (KISI) pt. </w:t>
      </w:r>
      <w:r>
        <w:rPr>
          <w:rFonts w:ascii="Times New Roman" w:hAnsi="Times New Roman"/>
          <w:sz w:val="24"/>
          <w:szCs w:val="24"/>
          <w:lang w:val="ru-RU"/>
        </w:rPr>
        <w:t>Китай</w:t>
      </w:r>
      <w:r w:rsidRPr="00D73C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НовыйШелковыйпутьи</w:t>
      </w:r>
      <w:r>
        <w:rPr>
          <w:rFonts w:ascii="Times New Roman" w:hAnsi="Times New Roman"/>
          <w:sz w:val="24"/>
          <w:szCs w:val="24"/>
          <w:lang w:val="ru-RU"/>
        </w:rPr>
        <w:t>Россия</w:t>
      </w:r>
      <w:r w:rsidRPr="00D73C6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какрешитьсопротивления</w:t>
      </w:r>
      <w:r>
        <w:rPr>
          <w:rFonts w:ascii="Times New Roman" w:hAnsi="Times New Roman"/>
          <w:sz w:val="24"/>
          <w:szCs w:val="24"/>
        </w:rPr>
        <w:t xml:space="preserve"> (Chiny, Nowy Jedwabny Szlak i Rosja: jak rozwiązać sprzeczności)</w:t>
      </w:r>
    </w:p>
    <w:p w:rsidR="00912EF1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 xml:space="preserve">24 marca 2017,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Club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, Londyn, Wielka Brytania,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>pt. „</w:t>
      </w:r>
      <w:r w:rsidRPr="009413FB">
        <w:rPr>
          <w:rFonts w:ascii="Times New Roman" w:hAnsi="Times New Roman" w:cs="Times New Roman"/>
          <w:sz w:val="24"/>
          <w:szCs w:val="24"/>
        </w:rPr>
        <w:t>W cieniu grążącej konfrontacji międzynarodowej: nowy trójkąt USA, Chiny, Rosja”</w:t>
      </w:r>
    </w:p>
    <w:p w:rsidR="00912EF1" w:rsidRPr="00E3464F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64F">
        <w:rPr>
          <w:rFonts w:ascii="Times New Roman" w:hAnsi="Times New Roman" w:cs="Times New Roman"/>
          <w:sz w:val="24"/>
          <w:szCs w:val="24"/>
        </w:rPr>
        <w:t>20.06.2017, Wydział Studiów Międzynarodowych i Politycznych UJ, udział w debacie pt. „</w:t>
      </w:r>
      <w:r w:rsidRPr="00E3464F">
        <w:rPr>
          <w:rStyle w:val="Uwydatnienie"/>
          <w:rFonts w:ascii="Times New Roman" w:hAnsi="Times New Roman" w:cs="Times New Roman"/>
          <w:sz w:val="24"/>
          <w:szCs w:val="24"/>
        </w:rPr>
        <w:t>Korea</w:t>
      </w:r>
      <w:r w:rsidRPr="00E3464F">
        <w:rPr>
          <w:rStyle w:val="st"/>
          <w:rFonts w:ascii="Times New Roman" w:hAnsi="Times New Roman" w:cs="Times New Roman"/>
          <w:sz w:val="24"/>
          <w:szCs w:val="24"/>
        </w:rPr>
        <w:t xml:space="preserve"> Południowa: ku politycznej stabilności?”</w:t>
      </w:r>
    </w:p>
    <w:p w:rsidR="00912EF1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października 2017, Gdańsk, Centrum Solidarności, gość specjalny debaty sytuacji w Birmie przy okazji filmu „Wielebny W.”</w:t>
      </w:r>
    </w:p>
    <w:p w:rsidR="00912EF1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listopada 2017, Biblioteka na Koszykowej, Warszawa, wykład pt. „Birma na krętej drodze do demokracji” i debata wraz z prof. Krzysztofem Gawlikowskim</w:t>
      </w:r>
    </w:p>
    <w:p w:rsidR="00912EF1" w:rsidRDefault="00912EF1" w:rsidP="00912E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marca 2018, Katowice, RODM, udział w debacie „Nowy Jedwabny Szlak – szansa dla regionu czy zagrożenie chińską dominacją?” w trakcie konferencji „Nowy Jedwabny Szlak. Geopolityka, gospodarka, kultura.</w:t>
      </w:r>
    </w:p>
    <w:p w:rsidR="00912EF1" w:rsidRPr="009413FB" w:rsidRDefault="00912EF1" w:rsidP="00912E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3FB">
        <w:rPr>
          <w:rFonts w:ascii="Times New Roman" w:hAnsi="Times New Roman" w:cs="Times New Roman"/>
          <w:sz w:val="24"/>
          <w:szCs w:val="24"/>
        </w:rPr>
        <w:t xml:space="preserve">15 kwietnia 2018,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FB">
        <w:rPr>
          <w:rStyle w:val="s1"/>
          <w:rFonts w:ascii="Times New Roman" w:hAnsi="Times New Roman" w:cs="Times New Roman"/>
          <w:sz w:val="24"/>
          <w:szCs w:val="24"/>
        </w:rPr>
        <w:t>Club</w:t>
      </w:r>
      <w:proofErr w:type="spellEnd"/>
      <w:r w:rsidRPr="009413FB">
        <w:rPr>
          <w:rStyle w:val="s1"/>
          <w:rFonts w:ascii="Times New Roman" w:hAnsi="Times New Roman" w:cs="Times New Roman"/>
          <w:sz w:val="24"/>
          <w:szCs w:val="24"/>
        </w:rPr>
        <w:t xml:space="preserve">, Londyn, Wielka Brytania, </w:t>
      </w:r>
      <w:r w:rsidRPr="009413FB">
        <w:rPr>
          <w:rFonts w:ascii="Times New Roman" w:hAnsi="Times New Roman" w:cs="Times New Roman"/>
          <w:sz w:val="24"/>
          <w:szCs w:val="24"/>
        </w:rPr>
        <w:t xml:space="preserve">wykład publiczny </w:t>
      </w:r>
      <w:r w:rsidRPr="009413FB">
        <w:rPr>
          <w:rStyle w:val="s1"/>
          <w:rFonts w:ascii="Times New Roman" w:hAnsi="Times New Roman" w:cs="Times New Roman"/>
          <w:sz w:val="24"/>
          <w:szCs w:val="24"/>
        </w:rPr>
        <w:t>pt. „</w:t>
      </w:r>
      <w:r w:rsidRPr="009413FB">
        <w:rPr>
          <w:rFonts w:ascii="Times New Roman" w:hAnsi="Times New Roman" w:cs="Times New Roman"/>
          <w:sz w:val="24"/>
          <w:szCs w:val="24"/>
        </w:rPr>
        <w:t>O Chinach, Rosji i zmianach we współczesnym świecie”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435">
        <w:rPr>
          <w:rFonts w:ascii="Times New Roman" w:hAnsi="Times New Roman" w:cs="Times New Roman"/>
          <w:sz w:val="24"/>
          <w:szCs w:val="24"/>
        </w:rPr>
        <w:t>7 czerwca 2018, wykład publiczny dla Regionalnego Ośrodka Debaty Międzynarodowej (RODM) w Katowicach pt. „polityka zagraniczna Rosji”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grudnia 2018, Uniwersytet Jagielloński, udział w debacie „Geopolityka: za i przeciw”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1EA4">
        <w:rPr>
          <w:rFonts w:ascii="Times New Roman" w:hAnsi="Times New Roman" w:cs="Times New Roman"/>
          <w:sz w:val="24"/>
          <w:szCs w:val="24"/>
          <w:lang w:val="en-GB"/>
        </w:rPr>
        <w:t>Udział</w:t>
      </w:r>
      <w:proofErr w:type="spellEnd"/>
      <w:r w:rsidRPr="001F1EA4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1F1EA4">
        <w:rPr>
          <w:rFonts w:ascii="Times New Roman" w:hAnsi="Times New Roman" w:cs="Times New Roman"/>
          <w:sz w:val="24"/>
          <w:szCs w:val="24"/>
          <w:lang w:val="en-GB"/>
        </w:rPr>
        <w:t>debacie</w:t>
      </w:r>
      <w:proofErr w:type="spellEnd"/>
      <w:r w:rsidRPr="001F1EA4">
        <w:rPr>
          <w:rFonts w:ascii="Times New Roman" w:hAnsi="Times New Roman" w:cs="Times New Roman"/>
          <w:sz w:val="24"/>
          <w:szCs w:val="24"/>
          <w:lang w:val="en-GB"/>
        </w:rPr>
        <w:t xml:space="preserve"> 1+17. </w:t>
      </w:r>
      <w:r>
        <w:rPr>
          <w:rFonts w:ascii="Times New Roman" w:hAnsi="Times New Roman" w:cs="Times New Roman"/>
          <w:sz w:val="24"/>
          <w:szCs w:val="24"/>
        </w:rPr>
        <w:t xml:space="preserve">„Chiny a Europa Środkowa” (wraz z J. Jakóbowskim 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Przychodniakiem</w:t>
      </w:r>
      <w:proofErr w:type="spellEnd"/>
      <w:r>
        <w:rPr>
          <w:rFonts w:ascii="Times New Roman" w:hAnsi="Times New Roman" w:cs="Times New Roman"/>
          <w:sz w:val="24"/>
          <w:szCs w:val="24"/>
        </w:rPr>
        <w:t>), RODM Kraków, 23.10.2019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debacie „Tajlandia pod panowaniem nowego króla. Zmiana czy kontynuacja” (wraz z prof. K. Gawlikowskim), Warszawa, Biblioteka na Koszykowej 31.10.2019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debacie (wraz z J. Bartosiakiem) „Renesans geopolityki”, Warszawa 11.10.2019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I Forum Geopolitycznym (wraz z L. Sykulskim i B. Radziejewskim), Łódź 30.11.2019</w:t>
      </w:r>
    </w:p>
    <w:p w:rsidR="00735C74" w:rsidRPr="00A816B1" w:rsidRDefault="00735C74" w:rsidP="00735C74">
      <w:pPr>
        <w:rPr>
          <w:rFonts w:ascii="Times New Roman" w:hAnsi="Times New Roman" w:cs="Times New Roman"/>
          <w:i/>
          <w:sz w:val="24"/>
          <w:szCs w:val="24"/>
        </w:rPr>
      </w:pPr>
      <w:r w:rsidRPr="00A816B1">
        <w:rPr>
          <w:rFonts w:ascii="Times New Roman" w:hAnsi="Times New Roman" w:cs="Times New Roman"/>
          <w:sz w:val="24"/>
          <w:szCs w:val="24"/>
        </w:rPr>
        <w:t xml:space="preserve">Udział w Polskiej Konferencji Wschodniej, Wojnowice 28 listopada 2019, debata pt. </w:t>
      </w:r>
      <w:r w:rsidRPr="00A816B1">
        <w:rPr>
          <w:rStyle w:val="Uwydatnienie"/>
          <w:rFonts w:ascii="Times New Roman" w:hAnsi="Times New Roman" w:cs="Times New Roman"/>
          <w:sz w:val="24"/>
          <w:szCs w:val="24"/>
        </w:rPr>
        <w:t xml:space="preserve">Chiny w perspektywie polskiej polityki. W poszukiwaniu taktyki i strategii (wraz z W. </w:t>
      </w:r>
      <w:proofErr w:type="spellStart"/>
      <w:r w:rsidRPr="00A816B1">
        <w:rPr>
          <w:rStyle w:val="Uwydatnienie"/>
          <w:rFonts w:ascii="Times New Roman" w:hAnsi="Times New Roman" w:cs="Times New Roman"/>
          <w:sz w:val="24"/>
          <w:szCs w:val="24"/>
        </w:rPr>
        <w:t>Konończukiem</w:t>
      </w:r>
      <w:proofErr w:type="spellEnd"/>
      <w:r w:rsidRPr="00A816B1">
        <w:rPr>
          <w:rStyle w:val="Uwydatnienie"/>
          <w:rFonts w:ascii="Times New Roman" w:hAnsi="Times New Roman" w:cs="Times New Roman"/>
          <w:sz w:val="24"/>
          <w:szCs w:val="24"/>
        </w:rPr>
        <w:t>, J. Jakóbowskim i Ł. Sarkiem)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debacie „geopolityka. Mit czy rzeczywistość?” (wraz z A. Ziętek, K. Pawłowskim,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Munnichem</w:t>
      </w:r>
      <w:proofErr w:type="spellEnd"/>
      <w:r>
        <w:rPr>
          <w:rFonts w:ascii="Times New Roman" w:hAnsi="Times New Roman" w:cs="Times New Roman"/>
          <w:sz w:val="24"/>
          <w:szCs w:val="24"/>
        </w:rPr>
        <w:t>, K. Zajączkowskim), Lublin, RODM, 14.12.2019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debacie „Przemoc w buddyzmie” (wraz z Ł. Sarkiem, J. Zamorskim, J. Zapartem, T. Targoszem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Nityabandhu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Kraków,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>
        <w:rPr>
          <w:rFonts w:ascii="Times New Roman" w:hAnsi="Times New Roman" w:cs="Times New Roman"/>
          <w:sz w:val="24"/>
          <w:szCs w:val="24"/>
        </w:rPr>
        <w:t>, 16.12.2019</w:t>
      </w:r>
    </w:p>
    <w:p w:rsidR="00735C74" w:rsidRDefault="00735C74" w:rsidP="00735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debacie, Korea Północna a status quo w Azji Wschodniej (wraz z P. Głogowskim, R. Jakimowiczem, A. Batko i A. Broną), 16.01.2020, Kraków,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Explained</w:t>
      </w:r>
      <w:proofErr w:type="spellEnd"/>
    </w:p>
    <w:p w:rsidR="00735C74" w:rsidRPr="00A816B1" w:rsidRDefault="00735C74" w:rsidP="00735C7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4B8C">
        <w:rPr>
          <w:rFonts w:ascii="Times New Roman" w:hAnsi="Times New Roman" w:cs="Times New Roman"/>
          <w:sz w:val="24"/>
          <w:szCs w:val="24"/>
          <w:lang w:val="en-US"/>
        </w:rPr>
        <w:t xml:space="preserve">13-14 </w:t>
      </w:r>
      <w:proofErr w:type="spellStart"/>
      <w:r w:rsidRPr="007A4B8C">
        <w:rPr>
          <w:rFonts w:ascii="Times New Roman" w:hAnsi="Times New Roman" w:cs="Times New Roman"/>
          <w:sz w:val="24"/>
          <w:szCs w:val="24"/>
          <w:lang w:val="en-US"/>
        </w:rPr>
        <w:t>stycznia</w:t>
      </w:r>
      <w:proofErr w:type="spellEnd"/>
      <w:r w:rsidRPr="007A4B8C">
        <w:rPr>
          <w:rFonts w:ascii="Times New Roman" w:hAnsi="Times New Roman" w:cs="Times New Roman"/>
          <w:sz w:val="24"/>
          <w:szCs w:val="24"/>
          <w:lang w:val="en-US"/>
        </w:rPr>
        <w:t xml:space="preserve"> 2020, Berlin, </w:t>
      </w:r>
      <w:proofErr w:type="spellStart"/>
      <w:r w:rsidRPr="007A4B8C">
        <w:rPr>
          <w:rFonts w:ascii="Times New Roman" w:hAnsi="Times New Roman" w:cs="Times New Roman"/>
          <w:sz w:val="24"/>
          <w:szCs w:val="24"/>
          <w:lang w:val="en-US"/>
        </w:rPr>
        <w:t>Konrad</w:t>
      </w:r>
      <w:proofErr w:type="spellEnd"/>
      <w:r w:rsidRPr="007A4B8C">
        <w:rPr>
          <w:rFonts w:ascii="Times New Roman" w:hAnsi="Times New Roman" w:cs="Times New Roman"/>
          <w:sz w:val="24"/>
          <w:szCs w:val="24"/>
          <w:lang w:val="en-US"/>
        </w:rPr>
        <w:t xml:space="preserve"> Adenauer </w:t>
      </w:r>
      <w:proofErr w:type="spellStart"/>
      <w:r w:rsidRPr="007A4B8C">
        <w:rPr>
          <w:rFonts w:ascii="Times New Roman" w:hAnsi="Times New Roman" w:cs="Times New Roman"/>
          <w:sz w:val="24"/>
          <w:szCs w:val="24"/>
          <w:lang w:val="en-US"/>
        </w:rPr>
        <w:t>Stiftung</w:t>
      </w:r>
      <w:proofErr w:type="spellEnd"/>
      <w:r w:rsidRPr="007A4B8C">
        <w:rPr>
          <w:rFonts w:ascii="Times New Roman" w:hAnsi="Times New Roman" w:cs="Times New Roman"/>
          <w:sz w:val="24"/>
          <w:szCs w:val="24"/>
          <w:lang w:val="en-US"/>
        </w:rPr>
        <w:t>, closed conference “</w:t>
      </w:r>
      <w:r w:rsidRPr="007A4B8C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Russia-China: Emerging Alliance or Eternal Rivals?”, </w:t>
      </w:r>
      <w:proofErr w:type="spellStart"/>
      <w:r w:rsidRPr="007A4B8C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referat</w:t>
      </w:r>
      <w:proofErr w:type="spellEnd"/>
      <w:r w:rsidRPr="007A4B8C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pt. </w:t>
      </w:r>
      <w:r>
        <w:rPr>
          <w:rStyle w:val="css-901oao"/>
          <w:rFonts w:ascii="Times New Roman" w:hAnsi="Times New Roman" w:cs="Times New Roman"/>
          <w:i/>
          <w:sz w:val="24"/>
          <w:szCs w:val="24"/>
          <w:lang w:val="en-GB"/>
        </w:rPr>
        <w:t>J</w:t>
      </w:r>
      <w:r w:rsidRPr="00A816B1">
        <w:rPr>
          <w:rStyle w:val="css-901oao"/>
          <w:rFonts w:ascii="Times New Roman" w:hAnsi="Times New Roman" w:cs="Times New Roman"/>
          <w:i/>
          <w:sz w:val="24"/>
          <w:szCs w:val="24"/>
          <w:lang w:val="en-GB"/>
        </w:rPr>
        <w:t>oint activities in non-military fields (BRI, SCO, anti-terrorism)</w:t>
      </w:r>
    </w:p>
    <w:p w:rsidR="00912EF1" w:rsidRPr="00FB0BEE" w:rsidRDefault="00912EF1" w:rsidP="00912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BEE">
        <w:rPr>
          <w:rFonts w:ascii="Times New Roman" w:hAnsi="Times New Roman" w:cs="Times New Roman"/>
          <w:b/>
          <w:sz w:val="24"/>
          <w:szCs w:val="24"/>
        </w:rPr>
        <w:t>Media</w:t>
      </w:r>
    </w:p>
    <w:p w:rsidR="00912EF1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2012-obecnie: regularne występowanie w najważniejszych polskich mediach (TVP, TVN, Polsat, Polskie Radio, Tok FM i inne) w roli komentatora bieżących wydarzeń azjatyckich i rosyjskich </w:t>
      </w:r>
    </w:p>
    <w:p w:rsidR="00912EF1" w:rsidRPr="009413FB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2012-obecnie: liczne artykuły publicystyczne dla najważniejszych polskich dzienników i tygodników (Rzeczpospolita, Wprost, Newsweek, Do Rzeczy, Tygodnik Powszechny, Kultura Liberalna,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NationalGeographic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>, Nowa Europa Wschodnia, Nowa Konfederacja i inne) na tematy azjatyckie i rosyjskie</w:t>
      </w:r>
    </w:p>
    <w:p w:rsidR="00912EF1" w:rsidRPr="00664484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664484">
        <w:rPr>
          <w:rFonts w:ascii="Times New Roman" w:hAnsi="Times New Roman" w:cs="Times New Roman"/>
          <w:b/>
          <w:sz w:val="24"/>
          <w:szCs w:val="24"/>
        </w:rPr>
        <w:t xml:space="preserve">Praca administracyjna na rzecz UJ </w:t>
      </w:r>
    </w:p>
    <w:p w:rsidR="00912EF1" w:rsidRPr="00554C16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554C16">
        <w:rPr>
          <w:rFonts w:ascii="Times New Roman" w:hAnsi="Times New Roman" w:cs="Times New Roman"/>
          <w:b/>
          <w:sz w:val="24"/>
          <w:szCs w:val="24"/>
        </w:rPr>
        <w:t>Umowy o współpracę</w:t>
      </w:r>
    </w:p>
    <w:p w:rsidR="00912EF1" w:rsidRPr="00C04A8E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C04A8E">
        <w:rPr>
          <w:rFonts w:ascii="Times New Roman" w:hAnsi="Times New Roman" w:cs="Times New Roman"/>
          <w:sz w:val="24"/>
          <w:szCs w:val="24"/>
        </w:rPr>
        <w:t xml:space="preserve">Nawiązanie współpracy, koordynacja i doprowadzenie do podpisania międzyuczelnianych umów o współpracy akademickiej </w:t>
      </w:r>
      <w:r>
        <w:rPr>
          <w:rFonts w:ascii="Times New Roman" w:hAnsi="Times New Roman" w:cs="Times New Roman"/>
          <w:sz w:val="24"/>
          <w:szCs w:val="24"/>
        </w:rPr>
        <w:t>między UJ a następującymi zagranicznymi ośrodkami akademickimi</w:t>
      </w:r>
      <w:r w:rsidRPr="00C04A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EF1" w:rsidRPr="001642C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1642C1">
        <w:rPr>
          <w:rFonts w:ascii="Times New Roman" w:hAnsi="Times New Roman" w:cs="Times New Roman"/>
          <w:sz w:val="24"/>
          <w:szCs w:val="24"/>
        </w:rPr>
        <w:t>- Uniwersytetem Seulskim (</w:t>
      </w:r>
      <w:proofErr w:type="spellStart"/>
      <w:r w:rsidRPr="001642C1">
        <w:rPr>
          <w:rFonts w:ascii="Times New Roman" w:hAnsi="Times New Roman" w:cs="Times New Roman"/>
          <w:sz w:val="24"/>
          <w:szCs w:val="24"/>
        </w:rPr>
        <w:t>Uniwersity</w:t>
      </w:r>
      <w:proofErr w:type="spellEnd"/>
      <w:r w:rsidRPr="001642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42C1">
        <w:rPr>
          <w:rFonts w:ascii="Times New Roman" w:hAnsi="Times New Roman" w:cs="Times New Roman"/>
          <w:sz w:val="24"/>
          <w:szCs w:val="24"/>
        </w:rPr>
        <w:t>Seoul</w:t>
      </w:r>
      <w:proofErr w:type="spellEnd"/>
      <w:r w:rsidRPr="001642C1">
        <w:rPr>
          <w:rFonts w:ascii="Times New Roman" w:hAnsi="Times New Roman" w:cs="Times New Roman"/>
          <w:sz w:val="24"/>
          <w:szCs w:val="24"/>
        </w:rPr>
        <w:t>), Republika Korei, maj 2015</w:t>
      </w:r>
    </w:p>
    <w:p w:rsidR="00912EF1" w:rsidRPr="001642C1" w:rsidRDefault="00912EF1" w:rsidP="00912E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- National Institute for International Education,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Seul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RepublikaKorei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listopad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</w:p>
    <w:p w:rsidR="00912EF1" w:rsidRPr="001642C1" w:rsidRDefault="00912EF1" w:rsidP="00912E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Jeju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 National University,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Jeju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RepublikaKorei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listopad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 2016.</w:t>
      </w:r>
    </w:p>
    <w:p w:rsidR="00912EF1" w:rsidRPr="001642C1" w:rsidRDefault="00912EF1" w:rsidP="00912E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Ateneo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 De Manila University, Manila,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Filipiny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42C1">
        <w:rPr>
          <w:rFonts w:ascii="Times New Roman" w:hAnsi="Times New Roman" w:cs="Times New Roman"/>
          <w:sz w:val="24"/>
          <w:szCs w:val="24"/>
          <w:lang w:val="en-GB"/>
        </w:rPr>
        <w:t>marzec</w:t>
      </w:r>
      <w:proofErr w:type="spellEnd"/>
      <w:r w:rsidRPr="001642C1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</w:p>
    <w:p w:rsidR="00912EF1" w:rsidRPr="005D5B9F" w:rsidRDefault="00912EF1" w:rsidP="00912EF1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Janabadra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 University, Yogyakarta,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Indonezja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wrzesień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 xml:space="preserve"> 2017 (list </w:t>
      </w:r>
      <w:proofErr w:type="spellStart"/>
      <w:r w:rsidRPr="005D5B9F">
        <w:rPr>
          <w:rFonts w:ascii="Times New Roman" w:hAnsi="Times New Roman" w:cs="Times New Roman"/>
          <w:sz w:val="24"/>
          <w:szCs w:val="24"/>
          <w:lang w:val="en-GB"/>
        </w:rPr>
        <w:t>intencyjny</w:t>
      </w:r>
      <w:proofErr w:type="spellEnd"/>
      <w:r w:rsidRPr="005D5B9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12EF1" w:rsidRPr="005D5B9F" w:rsidRDefault="00912EF1" w:rsidP="00912EF1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1642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2C1">
        <w:rPr>
          <w:rFonts w:ascii="Times New Roman" w:hAnsi="Times New Roman" w:cs="Times New Roman"/>
          <w:sz w:val="24"/>
          <w:szCs w:val="24"/>
        </w:rPr>
        <w:t>AtmaJaya</w:t>
      </w:r>
      <w:proofErr w:type="spellEnd"/>
      <w:r w:rsidRPr="0016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C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42C1">
        <w:rPr>
          <w:rFonts w:ascii="Times New Roman" w:hAnsi="Times New Roman" w:cs="Times New Roman"/>
          <w:sz w:val="24"/>
          <w:szCs w:val="24"/>
        </w:rPr>
        <w:t>, Dżakarta, Indonezja, wrzesień 2017</w:t>
      </w:r>
    </w:p>
    <w:p w:rsidR="00912EF1" w:rsidRPr="001F1EA4" w:rsidRDefault="001F1EA4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Promocja 3 prac licencjackich, recenzje 38</w:t>
      </w:r>
      <w:r w:rsidR="00912EF1" w:rsidRPr="001F1EA4">
        <w:rPr>
          <w:rFonts w:ascii="Times New Roman" w:hAnsi="Times New Roman" w:cs="Times New Roman"/>
          <w:b/>
          <w:sz w:val="24"/>
          <w:szCs w:val="24"/>
        </w:rPr>
        <w:t xml:space="preserve"> prac magisterskich i licen</w:t>
      </w:r>
      <w:r w:rsidRPr="001F1EA4">
        <w:rPr>
          <w:rFonts w:ascii="Times New Roman" w:hAnsi="Times New Roman" w:cs="Times New Roman"/>
          <w:b/>
          <w:sz w:val="24"/>
          <w:szCs w:val="24"/>
        </w:rPr>
        <w:t>cjackich od 2014 do września 2020</w:t>
      </w:r>
    </w:p>
    <w:p w:rsidR="00912EF1" w:rsidRPr="00C04A8E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554C16">
        <w:rPr>
          <w:rFonts w:ascii="Times New Roman" w:hAnsi="Times New Roman" w:cs="Times New Roman"/>
          <w:b/>
          <w:sz w:val="24"/>
          <w:szCs w:val="24"/>
        </w:rPr>
        <w:t>Pozostała działalność na rzecz UJ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EF1" w:rsidRPr="00CB65FD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CB65FD">
        <w:rPr>
          <w:rFonts w:ascii="Times New Roman" w:hAnsi="Times New Roman" w:cs="Times New Roman"/>
          <w:b/>
          <w:sz w:val="24"/>
          <w:szCs w:val="24"/>
        </w:rPr>
        <w:t>2014</w:t>
      </w:r>
    </w:p>
    <w:p w:rsidR="00912EF1" w:rsidRPr="00AA162A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AA162A">
        <w:rPr>
          <w:rFonts w:ascii="Times New Roman" w:hAnsi="Times New Roman" w:cs="Times New Roman"/>
          <w:sz w:val="24"/>
          <w:szCs w:val="24"/>
        </w:rPr>
        <w:t xml:space="preserve">3 marca 2014, reprezentowanie </w:t>
      </w:r>
      <w:proofErr w:type="spellStart"/>
      <w:r w:rsidRPr="00AA162A">
        <w:rPr>
          <w:rFonts w:ascii="Times New Roman" w:hAnsi="Times New Roman" w:cs="Times New Roman"/>
          <w:sz w:val="24"/>
          <w:szCs w:val="24"/>
        </w:rPr>
        <w:t>IBiDWWSMiP</w:t>
      </w:r>
      <w:proofErr w:type="spellEnd"/>
      <w:r w:rsidRPr="00AA162A">
        <w:rPr>
          <w:rFonts w:ascii="Times New Roman" w:hAnsi="Times New Roman" w:cs="Times New Roman"/>
          <w:sz w:val="24"/>
          <w:szCs w:val="24"/>
        </w:rPr>
        <w:t xml:space="preserve"> podczas Dni Otwartych UJ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października 2013- 1 lipca 2014, opieka naukowa nad profesorem wizytującym </w:t>
      </w:r>
      <w:proofErr w:type="spellStart"/>
      <w:r>
        <w:rPr>
          <w:rFonts w:ascii="Times New Roman" w:hAnsi="Times New Roman" w:cs="Times New Roman"/>
          <w:sz w:val="24"/>
          <w:szCs w:val="24"/>
        </w:rPr>
        <w:t>ChoByoungse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(m.in. współorganizacja jego wykładów i inna praca administracyjna)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CB65FD">
        <w:rPr>
          <w:rFonts w:ascii="Times New Roman" w:hAnsi="Times New Roman" w:cs="Times New Roman"/>
          <w:sz w:val="24"/>
          <w:szCs w:val="24"/>
        </w:rPr>
        <w:t>24 maja 2014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FB552A">
        <w:rPr>
          <w:rFonts w:ascii="Times New Roman" w:hAnsi="Times New Roman" w:cs="Times New Roman"/>
          <w:sz w:val="24"/>
          <w:szCs w:val="24"/>
        </w:rPr>
        <w:t xml:space="preserve">spółorganizacja konferencji międzynarodowej “ </w:t>
      </w:r>
      <w:proofErr w:type="spellStart"/>
      <w:r w:rsidRPr="00FB55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B552A">
        <w:rPr>
          <w:rFonts w:ascii="Times New Roman" w:hAnsi="Times New Roman" w:cs="Times New Roman"/>
          <w:sz w:val="24"/>
          <w:szCs w:val="24"/>
        </w:rPr>
        <w:t xml:space="preserve"> Korea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B552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(wraz z Ambasadą Korei i Dalekowschodnim Kołem Naukowym) </w:t>
      </w:r>
    </w:p>
    <w:p w:rsidR="00912EF1" w:rsidRPr="00CB65FD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października 2014, o</w:t>
      </w:r>
      <w:r w:rsidRPr="00CB65FD">
        <w:rPr>
          <w:rFonts w:ascii="Times New Roman" w:hAnsi="Times New Roman" w:cs="Times New Roman"/>
          <w:sz w:val="24"/>
          <w:szCs w:val="24"/>
        </w:rPr>
        <w:t xml:space="preserve">rganizacja </w:t>
      </w:r>
      <w:r>
        <w:rPr>
          <w:rFonts w:ascii="Times New Roman" w:hAnsi="Times New Roman" w:cs="Times New Roman"/>
          <w:sz w:val="24"/>
          <w:szCs w:val="24"/>
        </w:rPr>
        <w:t xml:space="preserve">i koordynacja </w:t>
      </w:r>
      <w:r w:rsidRPr="00CB65FD">
        <w:rPr>
          <w:rFonts w:ascii="Times New Roman" w:hAnsi="Times New Roman" w:cs="Times New Roman"/>
          <w:sz w:val="24"/>
          <w:szCs w:val="24"/>
        </w:rPr>
        <w:t>wizyty Ambasadora</w:t>
      </w:r>
      <w:r>
        <w:rPr>
          <w:rFonts w:ascii="Times New Roman" w:hAnsi="Times New Roman" w:cs="Times New Roman"/>
          <w:sz w:val="24"/>
          <w:szCs w:val="24"/>
        </w:rPr>
        <w:t xml:space="preserve"> Republiki</w:t>
      </w:r>
      <w:r w:rsidRPr="00CB65FD">
        <w:rPr>
          <w:rFonts w:ascii="Times New Roman" w:hAnsi="Times New Roman" w:cs="Times New Roman"/>
          <w:sz w:val="24"/>
          <w:szCs w:val="24"/>
        </w:rPr>
        <w:t xml:space="preserve"> Korei Hong </w:t>
      </w:r>
      <w:proofErr w:type="spellStart"/>
      <w:r w:rsidRPr="00CB65FD">
        <w:rPr>
          <w:rFonts w:ascii="Times New Roman" w:hAnsi="Times New Roman" w:cs="Times New Roman"/>
          <w:sz w:val="24"/>
          <w:szCs w:val="24"/>
        </w:rPr>
        <w:t>Ji-ina</w:t>
      </w:r>
      <w:proofErr w:type="spellEnd"/>
      <w:r w:rsidRPr="00CB65FD">
        <w:rPr>
          <w:rFonts w:ascii="Times New Roman" w:hAnsi="Times New Roman" w:cs="Times New Roman"/>
          <w:sz w:val="24"/>
          <w:szCs w:val="24"/>
        </w:rPr>
        <w:t xml:space="preserve"> w UJ, w tym rozmowy JM Rektorem UJ</w:t>
      </w:r>
    </w:p>
    <w:p w:rsidR="00912EF1" w:rsidRPr="00CB65FD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CB65FD">
        <w:rPr>
          <w:rFonts w:ascii="Times New Roman" w:hAnsi="Times New Roman" w:cs="Times New Roman"/>
          <w:b/>
          <w:sz w:val="24"/>
          <w:szCs w:val="24"/>
        </w:rPr>
        <w:t>2015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24-25 stycznia 2015, organizacja i koordynacja wyjazdu szkoleniowego dla studentów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Szaflarach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marca 2015, współorganizacja Festiwalu Studiów Azjatyckich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maja 2015, w</w:t>
      </w:r>
      <w:r w:rsidRPr="00FB552A">
        <w:rPr>
          <w:rFonts w:ascii="Times New Roman" w:hAnsi="Times New Roman" w:cs="Times New Roman"/>
          <w:sz w:val="24"/>
          <w:szCs w:val="24"/>
        </w:rPr>
        <w:t xml:space="preserve">spółorganizacja konferencji międzynarodowej “ </w:t>
      </w:r>
      <w:proofErr w:type="spellStart"/>
      <w:r w:rsidRPr="00FB55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B552A">
        <w:rPr>
          <w:rFonts w:ascii="Times New Roman" w:hAnsi="Times New Roman" w:cs="Times New Roman"/>
          <w:sz w:val="24"/>
          <w:szCs w:val="24"/>
        </w:rPr>
        <w:t xml:space="preserve"> Korea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FB552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(wraz z Ambasadą Korei i Dalekowschodnim Kołem Naukowym)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17-22 maja 2015, organizacja wyjazdu JM Rektora UJ do Republiki Korei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listopada 2015, współorganizacja pobytu delegacji koreańskiej z NIIED (</w:t>
      </w:r>
      <w:proofErr w:type="spellStart"/>
      <w:r>
        <w:t>NationalInstitute</w:t>
      </w:r>
      <w:proofErr w:type="spellEnd"/>
      <w:r>
        <w:t xml:space="preserve"> for International </w:t>
      </w:r>
      <w:proofErr w:type="spellStart"/>
      <w:r>
        <w:t>Education</w:t>
      </w:r>
      <w:proofErr w:type="spellEnd"/>
      <w:r>
        <w:t xml:space="preserve">), wizyta zakończyła się </w:t>
      </w:r>
      <w:r>
        <w:rPr>
          <w:rFonts w:ascii="Times New Roman" w:hAnsi="Times New Roman" w:cs="Times New Roman"/>
          <w:sz w:val="24"/>
          <w:szCs w:val="24"/>
        </w:rPr>
        <w:t>podpisaniem umowy o przeprowadzanie w UJ międzynarodowych egzaminów języka koreańskiego TOPIK</w:t>
      </w:r>
    </w:p>
    <w:p w:rsidR="00912EF1" w:rsidRPr="00CB65FD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CB65FD">
        <w:rPr>
          <w:rFonts w:ascii="Times New Roman" w:hAnsi="Times New Roman" w:cs="Times New Roman"/>
          <w:b/>
          <w:sz w:val="24"/>
          <w:szCs w:val="24"/>
        </w:rPr>
        <w:t>2016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kwietnia 2016, organizacja pobytu delegacji Instytutu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Sejonga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UJ, wizyta zakończyła się przyznaniem UJ Instytutu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Sejonga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maju 2016 t.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maja 2016, w</w:t>
      </w:r>
      <w:r w:rsidRPr="00FB552A">
        <w:rPr>
          <w:rFonts w:ascii="Times New Roman" w:hAnsi="Times New Roman" w:cs="Times New Roman"/>
          <w:sz w:val="24"/>
          <w:szCs w:val="24"/>
        </w:rPr>
        <w:t xml:space="preserve">spółorganizacja konferencji międzynarodowej “ </w:t>
      </w:r>
      <w:proofErr w:type="spellStart"/>
      <w:r w:rsidRPr="00FB55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B552A">
        <w:rPr>
          <w:rFonts w:ascii="Times New Roman" w:hAnsi="Times New Roman" w:cs="Times New Roman"/>
          <w:sz w:val="24"/>
          <w:szCs w:val="24"/>
        </w:rPr>
        <w:t xml:space="preserve"> Korea” </w:t>
      </w:r>
      <w:r>
        <w:rPr>
          <w:rFonts w:ascii="Times New Roman" w:hAnsi="Times New Roman" w:cs="Times New Roman"/>
          <w:sz w:val="24"/>
          <w:szCs w:val="24"/>
        </w:rPr>
        <w:t xml:space="preserve">(wraz z Ambasadą Korei i Dalekowschodnim Kołem Naukowym)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lipca – 3 sierpnia 2016, organizacja Szkoły Letniej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Birmie i prowadzenie zajęć dydaktycznych w jej trakcie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października 2016, organizacja 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(alfabetu koreańskiego)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</w:p>
    <w:p w:rsidR="00912EF1" w:rsidRPr="00FB552A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października 2016, współorganizacja Dnia Korei w Muzeum Manggha w Krakowie (wraz z Muzeum Manggha)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Październik-listopad 2016, zaproszenie, doprowadzenie do i organizacja pobytu profesora wizytującego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Salvatore’aBabonesa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w Sydney)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IBiDW</w:t>
      </w:r>
      <w:proofErr w:type="spellEnd"/>
    </w:p>
    <w:p w:rsidR="00912EF1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listopada 2016, współorganizacja pobytu delegacji z Narodowego Uniwersytetu </w:t>
      </w:r>
      <w:proofErr w:type="spellStart"/>
      <w:r>
        <w:rPr>
          <w:rFonts w:ascii="Times New Roman" w:hAnsi="Times New Roman" w:cs="Times New Roman"/>
          <w:sz w:val="24"/>
          <w:szCs w:val="24"/>
        </w:rPr>
        <w:t>Jeju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Korei Południowej, wizyta zakończyła się podpisaniem umowy o współpracę </w:t>
      </w:r>
      <w:proofErr w:type="spellStart"/>
      <w:r>
        <w:rPr>
          <w:rFonts w:ascii="Times New Roman" w:hAnsi="Times New Roman" w:cs="Times New Roman"/>
          <w:sz w:val="24"/>
          <w:szCs w:val="24"/>
        </w:rPr>
        <w:t>UJ-Jeju</w:t>
      </w:r>
      <w:proofErr w:type="spellEnd"/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02439D">
        <w:rPr>
          <w:rFonts w:ascii="Times New Roman" w:hAnsi="Times New Roman" w:cs="Times New Roman"/>
          <w:sz w:val="24"/>
          <w:szCs w:val="24"/>
        </w:rPr>
        <w:t xml:space="preserve">17 listopada 2016, prowadzenie spotkania dla studentów </w:t>
      </w:r>
      <w:proofErr w:type="spellStart"/>
      <w:r w:rsidRPr="0002439D">
        <w:rPr>
          <w:rFonts w:ascii="Times New Roman" w:hAnsi="Times New Roman" w:cs="Times New Roman"/>
          <w:sz w:val="24"/>
          <w:szCs w:val="24"/>
        </w:rPr>
        <w:t>IBiDW</w:t>
      </w:r>
      <w:proofErr w:type="spellEnd"/>
      <w:r w:rsidRPr="0002439D">
        <w:rPr>
          <w:rFonts w:ascii="Times New Roman" w:hAnsi="Times New Roman" w:cs="Times New Roman"/>
          <w:sz w:val="24"/>
          <w:szCs w:val="24"/>
        </w:rPr>
        <w:t xml:space="preserve"> z pisarzem Mariuszem Janiszewskim</w:t>
      </w:r>
      <w:r>
        <w:rPr>
          <w:rFonts w:ascii="Times New Roman" w:hAnsi="Times New Roman" w:cs="Times New Roman"/>
          <w:sz w:val="24"/>
          <w:szCs w:val="24"/>
        </w:rPr>
        <w:t xml:space="preserve"> o Timorze Wschodnim</w:t>
      </w:r>
      <w:r w:rsidRPr="00024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39D">
        <w:rPr>
          <w:rFonts w:ascii="Times New Roman" w:hAnsi="Times New Roman" w:cs="Times New Roman"/>
          <w:sz w:val="24"/>
          <w:szCs w:val="24"/>
        </w:rPr>
        <w:t>IBiDW</w:t>
      </w:r>
      <w:proofErr w:type="spellEnd"/>
      <w:r w:rsidRPr="0002439D">
        <w:rPr>
          <w:rFonts w:ascii="Times New Roman" w:hAnsi="Times New Roman" w:cs="Times New Roman"/>
          <w:sz w:val="24"/>
          <w:szCs w:val="24"/>
        </w:rPr>
        <w:t xml:space="preserve"> UJ</w:t>
      </w:r>
    </w:p>
    <w:p w:rsidR="00912EF1" w:rsidRPr="0019601D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19601D">
        <w:rPr>
          <w:rFonts w:ascii="Times New Roman" w:hAnsi="Times New Roman" w:cs="Times New Roman"/>
          <w:sz w:val="24"/>
          <w:szCs w:val="24"/>
        </w:rPr>
        <w:t xml:space="preserve">25 listopada 2016, organizacja wykładu dr Olgi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„design koreański”</w:t>
      </w:r>
      <w:r w:rsidRPr="0019601D">
        <w:rPr>
          <w:rFonts w:ascii="Times New Roman" w:hAnsi="Times New Roman" w:cs="Times New Roman"/>
          <w:sz w:val="24"/>
          <w:szCs w:val="24"/>
        </w:rPr>
        <w:t xml:space="preserve"> dla studentów </w:t>
      </w:r>
      <w:proofErr w:type="spellStart"/>
      <w:r w:rsidRPr="0019601D">
        <w:rPr>
          <w:rFonts w:ascii="Times New Roman" w:hAnsi="Times New Roman" w:cs="Times New Roman"/>
          <w:sz w:val="24"/>
          <w:szCs w:val="24"/>
        </w:rPr>
        <w:t>IBiDW</w:t>
      </w:r>
      <w:proofErr w:type="spellEnd"/>
      <w:r w:rsidRPr="0019601D">
        <w:rPr>
          <w:rFonts w:ascii="Times New Roman" w:hAnsi="Times New Roman" w:cs="Times New Roman"/>
          <w:sz w:val="24"/>
          <w:szCs w:val="24"/>
        </w:rPr>
        <w:t xml:space="preserve"> i Instytutu </w:t>
      </w:r>
      <w:proofErr w:type="spellStart"/>
      <w:r w:rsidRPr="0019601D">
        <w:rPr>
          <w:rFonts w:ascii="Times New Roman" w:hAnsi="Times New Roman" w:cs="Times New Roman"/>
          <w:sz w:val="24"/>
          <w:szCs w:val="24"/>
        </w:rPr>
        <w:t>Sejonga</w:t>
      </w:r>
      <w:proofErr w:type="spellEnd"/>
    </w:p>
    <w:p w:rsidR="00912EF1" w:rsidRDefault="00912EF1" w:rsidP="00912EF1">
      <w:pPr>
        <w:rPr>
          <w:rFonts w:ascii="Times New Roman" w:hAnsi="Times New Roman" w:cs="Times New Roman"/>
          <w:b/>
          <w:sz w:val="24"/>
          <w:szCs w:val="24"/>
        </w:rPr>
      </w:pPr>
      <w:r w:rsidRPr="00E86A48">
        <w:rPr>
          <w:rFonts w:ascii="Times New Roman" w:hAnsi="Times New Roman" w:cs="Times New Roman"/>
          <w:b/>
          <w:sz w:val="24"/>
          <w:szCs w:val="24"/>
        </w:rPr>
        <w:t>2017</w:t>
      </w:r>
    </w:p>
    <w:p w:rsidR="00912EF1" w:rsidRPr="00FB552A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stycznia</w:t>
      </w:r>
      <w:r w:rsidRPr="001B507C">
        <w:rPr>
          <w:rFonts w:ascii="Times New Roman" w:hAnsi="Times New Roman" w:cs="Times New Roman"/>
          <w:sz w:val="24"/>
          <w:szCs w:val="24"/>
        </w:rPr>
        <w:t xml:space="preserve"> 2017, współorganizacja wydarzenia „Spotkanie kultur Japonia-Korea”</w:t>
      </w:r>
      <w:r>
        <w:rPr>
          <w:rFonts w:ascii="Times New Roman" w:hAnsi="Times New Roman" w:cs="Times New Roman"/>
          <w:sz w:val="24"/>
          <w:szCs w:val="24"/>
        </w:rPr>
        <w:t xml:space="preserve"> w Muzeum Manggha w Krakowie (wraz z Muzeum Manggha)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 2017-obecnie: współzałożenie, koordynacja i redakcja portalu Puls Azji dla studentów UJ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marca 2017, organizacja szkolenia dziennikarskiego dla studentów IBIDW prowadzonego przez dziennikarkę PAP 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Gumułkę</w:t>
      </w:r>
      <w:proofErr w:type="spellEnd"/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A00C8F">
        <w:rPr>
          <w:rFonts w:ascii="Times New Roman" w:hAnsi="Times New Roman" w:cs="Times New Roman"/>
          <w:sz w:val="24"/>
          <w:szCs w:val="24"/>
        </w:rPr>
        <w:t xml:space="preserve">28 marca 2017, organizacja, koordynacja wizyta Ambasadora Republiki Korei </w:t>
      </w:r>
      <w:proofErr w:type="spellStart"/>
      <w:r w:rsidRPr="00A00C8F">
        <w:rPr>
          <w:rFonts w:ascii="Times New Roman" w:hAnsi="Times New Roman" w:cs="Times New Roman"/>
          <w:sz w:val="24"/>
          <w:szCs w:val="24"/>
        </w:rPr>
        <w:t>ChoiSung-joo</w:t>
      </w:r>
      <w:proofErr w:type="spellEnd"/>
      <w:r w:rsidRPr="00A00C8F">
        <w:rPr>
          <w:rFonts w:ascii="Times New Roman" w:hAnsi="Times New Roman" w:cs="Times New Roman"/>
          <w:sz w:val="24"/>
          <w:szCs w:val="24"/>
        </w:rPr>
        <w:t xml:space="preserve"> oraz Dyrektora Fundacji </w:t>
      </w:r>
      <w:proofErr w:type="spellStart"/>
      <w:r w:rsidRPr="00A00C8F">
        <w:rPr>
          <w:rFonts w:ascii="Times New Roman" w:hAnsi="Times New Roman" w:cs="Times New Roman"/>
          <w:sz w:val="24"/>
          <w:szCs w:val="24"/>
        </w:rPr>
        <w:t>Sejonga</w:t>
      </w:r>
      <w:proofErr w:type="spellEnd"/>
      <w:r w:rsidRPr="00A00C8F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A00C8F">
        <w:rPr>
          <w:rFonts w:ascii="Times New Roman" w:hAnsi="Times New Roman" w:cs="Times New Roman"/>
          <w:sz w:val="24"/>
          <w:szCs w:val="24"/>
        </w:rPr>
        <w:t>Hyang-keun</w:t>
      </w:r>
      <w:proofErr w:type="spellEnd"/>
      <w:r w:rsidRPr="00A00C8F">
        <w:rPr>
          <w:rFonts w:ascii="Times New Roman" w:hAnsi="Times New Roman" w:cs="Times New Roman"/>
          <w:sz w:val="24"/>
          <w:szCs w:val="24"/>
        </w:rPr>
        <w:t xml:space="preserve">, którzy wraz z JM Rektorem UJ z okazji uroczystego otwarcia Instytutu </w:t>
      </w:r>
      <w:proofErr w:type="spellStart"/>
      <w:r w:rsidRPr="00A00C8F">
        <w:rPr>
          <w:rFonts w:ascii="Times New Roman" w:hAnsi="Times New Roman" w:cs="Times New Roman"/>
          <w:sz w:val="24"/>
          <w:szCs w:val="24"/>
        </w:rPr>
        <w:t>Sejonga</w:t>
      </w:r>
      <w:proofErr w:type="spellEnd"/>
      <w:r w:rsidRPr="00A00C8F">
        <w:rPr>
          <w:rFonts w:ascii="Times New Roman" w:hAnsi="Times New Roman" w:cs="Times New Roman"/>
          <w:sz w:val="24"/>
          <w:szCs w:val="24"/>
        </w:rPr>
        <w:t xml:space="preserve"> UJ </w:t>
      </w:r>
    </w:p>
    <w:p w:rsidR="00912EF1" w:rsidRPr="00A00C8F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kwietnia, Kraków, UJ, współorganizacja I Krakowskiej Konferencji Azjatyckiej</w:t>
      </w:r>
    </w:p>
    <w:p w:rsidR="00912EF1" w:rsidRPr="009A2BAB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A2BAB">
        <w:rPr>
          <w:rFonts w:ascii="Times New Roman" w:hAnsi="Times New Roman" w:cs="Times New Roman"/>
          <w:sz w:val="24"/>
          <w:szCs w:val="24"/>
        </w:rPr>
        <w:t xml:space="preserve">Maj 2017, przygotowanie materiałów informacyjnych na stronę internetową o nowo otwieranych modułach Azji Południowo-Wschodniej i Azji Centralnej w </w:t>
      </w:r>
      <w:proofErr w:type="spellStart"/>
      <w:r w:rsidRPr="009A2BAB">
        <w:rPr>
          <w:rFonts w:ascii="Times New Roman" w:hAnsi="Times New Roman" w:cs="Times New Roman"/>
          <w:sz w:val="24"/>
          <w:szCs w:val="24"/>
        </w:rPr>
        <w:t>IBiDW</w:t>
      </w:r>
      <w:proofErr w:type="spellEnd"/>
      <w:r w:rsidRPr="009A2BAB">
        <w:rPr>
          <w:rFonts w:ascii="Times New Roman" w:hAnsi="Times New Roman" w:cs="Times New Roman"/>
          <w:sz w:val="24"/>
          <w:szCs w:val="24"/>
        </w:rPr>
        <w:t xml:space="preserve"> UJ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maja 2017, w</w:t>
      </w:r>
      <w:r w:rsidRPr="00FB552A">
        <w:rPr>
          <w:rFonts w:ascii="Times New Roman" w:hAnsi="Times New Roman" w:cs="Times New Roman"/>
          <w:sz w:val="24"/>
          <w:szCs w:val="24"/>
        </w:rPr>
        <w:t>spółorganizacj</w:t>
      </w:r>
      <w:r>
        <w:rPr>
          <w:rFonts w:ascii="Times New Roman" w:hAnsi="Times New Roman" w:cs="Times New Roman"/>
          <w:sz w:val="24"/>
          <w:szCs w:val="24"/>
        </w:rPr>
        <w:t>a konferencji międzynarodowej „</w:t>
      </w:r>
      <w:proofErr w:type="spellStart"/>
      <w:r w:rsidRPr="00FB55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B552A">
        <w:rPr>
          <w:rFonts w:ascii="Times New Roman" w:hAnsi="Times New Roman" w:cs="Times New Roman"/>
          <w:sz w:val="24"/>
          <w:szCs w:val="24"/>
        </w:rPr>
        <w:t xml:space="preserve"> Korea” </w:t>
      </w:r>
      <w:r>
        <w:rPr>
          <w:rFonts w:ascii="Times New Roman" w:hAnsi="Times New Roman" w:cs="Times New Roman"/>
          <w:sz w:val="24"/>
          <w:szCs w:val="24"/>
        </w:rPr>
        <w:t xml:space="preserve">(wraz z </w:t>
      </w:r>
      <w:r w:rsidRPr="00695572">
        <w:rPr>
          <w:rFonts w:ascii="Times New Roman" w:hAnsi="Times New Roman" w:cs="Times New Roman"/>
          <w:sz w:val="24"/>
          <w:szCs w:val="24"/>
        </w:rPr>
        <w:t xml:space="preserve">Ambasadą </w:t>
      </w:r>
      <w:r>
        <w:rPr>
          <w:rFonts w:ascii="Times New Roman" w:hAnsi="Times New Roman" w:cs="Times New Roman"/>
          <w:sz w:val="24"/>
          <w:szCs w:val="24"/>
        </w:rPr>
        <w:t xml:space="preserve">Republiki </w:t>
      </w:r>
      <w:r w:rsidRPr="00695572">
        <w:rPr>
          <w:rFonts w:ascii="Times New Roman" w:hAnsi="Times New Roman" w:cs="Times New Roman"/>
          <w:sz w:val="24"/>
          <w:szCs w:val="24"/>
        </w:rPr>
        <w:t xml:space="preserve">Korei i Dalekowschodnim Kołem Naukowym) </w:t>
      </w:r>
    </w:p>
    <w:p w:rsidR="00912EF1" w:rsidRPr="00695572" w:rsidRDefault="00912EF1" w:rsidP="0091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maja 2017, organizacja i koordynacja wizyty delegacji Uniwersytetu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Janabadra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Yogyakarty w UJ, efektem wizyty było podpisanie listu intencyjnego o współpracy</w:t>
      </w:r>
    </w:p>
    <w:p w:rsidR="00912EF1" w:rsidRPr="00695572" w:rsidRDefault="00912EF1" w:rsidP="00912EF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5572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</w:p>
    <w:p w:rsidR="00912EF1" w:rsidRPr="00695572" w:rsidRDefault="00912EF1" w:rsidP="00912E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95572">
        <w:rPr>
          <w:rFonts w:ascii="Times New Roman" w:hAnsi="Times New Roman" w:cs="Times New Roman"/>
          <w:sz w:val="24"/>
          <w:szCs w:val="24"/>
          <w:lang w:val="en-GB"/>
        </w:rPr>
        <w:t xml:space="preserve">26 </w:t>
      </w:r>
      <w:proofErr w:type="spellStart"/>
      <w:r w:rsidRPr="00695572">
        <w:rPr>
          <w:rFonts w:ascii="Times New Roman" w:hAnsi="Times New Roman" w:cs="Times New Roman"/>
          <w:sz w:val="24"/>
          <w:szCs w:val="24"/>
          <w:lang w:val="en-GB"/>
        </w:rPr>
        <w:t>stycznia</w:t>
      </w:r>
      <w:proofErr w:type="spellEnd"/>
      <w:r w:rsidRPr="00695572">
        <w:rPr>
          <w:rFonts w:ascii="Times New Roman" w:hAnsi="Times New Roman" w:cs="Times New Roman"/>
          <w:sz w:val="24"/>
          <w:szCs w:val="24"/>
          <w:lang w:val="en-GB"/>
        </w:rPr>
        <w:t xml:space="preserve"> 2018, </w:t>
      </w:r>
      <w:proofErr w:type="spellStart"/>
      <w:r w:rsidRPr="00695572">
        <w:rPr>
          <w:rFonts w:ascii="Times New Roman" w:hAnsi="Times New Roman" w:cs="Times New Roman"/>
          <w:sz w:val="24"/>
          <w:szCs w:val="24"/>
          <w:lang w:val="en-GB"/>
        </w:rPr>
        <w:t>współorganizacjakonferencji</w:t>
      </w:r>
      <w:r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“</w:t>
      </w:r>
      <w:r w:rsidRPr="00695572">
        <w:rPr>
          <w:rFonts w:ascii="Times New Roman" w:hAnsi="Times New Roman" w:cs="Times New Roman"/>
          <w:sz w:val="24"/>
          <w:szCs w:val="24"/>
          <w:lang w:val="en-GB"/>
        </w:rPr>
        <w:t>Security dilemmas and challenges in the Asia-Pacific region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6955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5572">
        <w:rPr>
          <w:rFonts w:ascii="Times New Roman" w:hAnsi="Times New Roman" w:cs="Times New Roman"/>
          <w:sz w:val="24"/>
          <w:szCs w:val="24"/>
          <w:lang w:val="en-GB"/>
        </w:rPr>
        <w:t>BibliotekaJagiellońska</w:t>
      </w:r>
      <w:proofErr w:type="spellEnd"/>
      <w:r w:rsidRPr="006955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12EF1" w:rsidRDefault="00912EF1" w:rsidP="00912EF1">
      <w:pPr>
        <w:rPr>
          <w:rFonts w:ascii="Times New Roman" w:hAnsi="Times New Roman" w:cs="Times New Roman"/>
          <w:sz w:val="24"/>
          <w:szCs w:val="24"/>
        </w:rPr>
      </w:pPr>
      <w:r w:rsidRPr="004443D7">
        <w:rPr>
          <w:rFonts w:ascii="Times New Roman" w:hAnsi="Times New Roman" w:cs="Times New Roman"/>
          <w:sz w:val="24"/>
          <w:szCs w:val="24"/>
        </w:rPr>
        <w:t xml:space="preserve">28 maja 2018, koordynacja wizyty delegacji z Uniwersytetu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Dżakarcie w UJ</w:t>
      </w:r>
    </w:p>
    <w:p w:rsidR="00912EF1" w:rsidRDefault="00912EF1" w:rsidP="00912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lipca 2018, wizyta w Uniwersytecie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Dagon</w:t>
      </w:r>
      <w:proofErr w:type="spellEnd"/>
      <w:r>
        <w:rPr>
          <w:rFonts w:ascii="Times New Roman" w:hAnsi="Times New Roman" w:cs="Times New Roman"/>
          <w:sz w:val="24"/>
          <w:szCs w:val="24"/>
        </w:rPr>
        <w:t>, Rangun, Birma/</w:t>
      </w:r>
      <w:proofErr w:type="spellStart"/>
      <w:r>
        <w:rPr>
          <w:rFonts w:ascii="Times New Roman" w:hAnsi="Times New Roman" w:cs="Times New Roman"/>
          <w:sz w:val="24"/>
          <w:szCs w:val="24"/>
        </w:rPr>
        <w:t>Mjanma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spotkanie z prorektor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przygotowanie podpisania umowy międzyuczelnianej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UJ-Dagon</w:t>
      </w:r>
      <w:proofErr w:type="spellEnd"/>
    </w:p>
    <w:p w:rsidR="00912EF1" w:rsidRPr="004443D7" w:rsidRDefault="00912EF1" w:rsidP="0091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października 2018, wizyta w Królewskim Uniwersytecie Phnom Penh (Kambodża), spotkanie z dyrektorem Biura Współpracy Międzynarodowej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ChorvyVongiem</w:t>
      </w:r>
      <w:proofErr w:type="spellEnd"/>
      <w:r>
        <w:rPr>
          <w:rFonts w:ascii="Times New Roman" w:hAnsi="Times New Roman" w:cs="Times New Roman"/>
          <w:sz w:val="24"/>
          <w:szCs w:val="24"/>
        </w:rPr>
        <w:t>, przygotowanie podpisania umowy międzyuczelnianej UJ-RUPP</w:t>
      </w:r>
    </w:p>
    <w:p w:rsidR="00735C74" w:rsidRPr="001F1EA4" w:rsidRDefault="001F1EA4" w:rsidP="00C5720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1EA4">
        <w:rPr>
          <w:rFonts w:ascii="Times New Roman" w:hAnsi="Times New Roman" w:cs="Times New Roman"/>
          <w:b/>
          <w:bCs/>
          <w:iCs/>
          <w:sz w:val="24"/>
          <w:szCs w:val="24"/>
        </w:rPr>
        <w:t>2019</w:t>
      </w:r>
    </w:p>
    <w:p w:rsidR="001F1EA4" w:rsidRDefault="001F1EA4" w:rsidP="001F1EA4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Zaproszenie i sprowadzenie na UJ prof. </w:t>
      </w:r>
      <w:proofErr w:type="spellStart"/>
      <w:r w:rsidRPr="00C74A5D">
        <w:rPr>
          <w:rFonts w:ascii="Times New Roman" w:hAnsi="Times New Roman" w:cs="Times New Roman"/>
          <w:sz w:val="24"/>
          <w:szCs w:val="24"/>
        </w:rPr>
        <w:t>BridgetWelsh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Uniwersytetu Cabota w Rzymie</w:t>
      </w:r>
      <w:r w:rsidRPr="00C74A5D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 xml:space="preserve">12.04.2019 wygłosiła wykład otwarty pt. </w:t>
      </w:r>
      <w:r w:rsidRPr="005D5B9F">
        <w:rPr>
          <w:rFonts w:ascii="Times New Roman" w:hAnsi="Times New Roman" w:cs="Times New Roman"/>
          <w:i/>
          <w:sz w:val="24"/>
          <w:szCs w:val="24"/>
          <w:lang w:val="en-GB"/>
        </w:rPr>
        <w:t>Elections, Uncertainty and Trends in Southeast Asia</w:t>
      </w:r>
    </w:p>
    <w:p w:rsidR="001F1EA4" w:rsidRPr="00C74A5D" w:rsidRDefault="001F1EA4" w:rsidP="001F1EA4">
      <w:pPr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Spotkanie z Dino </w:t>
      </w:r>
      <w:proofErr w:type="spellStart"/>
      <w:r w:rsidRPr="00C74A5D">
        <w:rPr>
          <w:rFonts w:ascii="Times New Roman" w:hAnsi="Times New Roman" w:cs="Times New Roman"/>
          <w:sz w:val="24"/>
          <w:szCs w:val="24"/>
        </w:rPr>
        <w:t>PattiDjalala</w:t>
      </w:r>
      <w:proofErr w:type="spellEnd"/>
      <w:r w:rsidRPr="00C74A5D">
        <w:rPr>
          <w:rFonts w:ascii="Times New Roman" w:hAnsi="Times New Roman" w:cs="Times New Roman"/>
          <w:sz w:val="24"/>
          <w:szCs w:val="24"/>
        </w:rPr>
        <w:t>, b. wiceministrem spraw zagranicznych Indonezji 15.04.2019</w:t>
      </w:r>
    </w:p>
    <w:p w:rsidR="001F1EA4" w:rsidRPr="00C74A5D" w:rsidRDefault="001F1EA4" w:rsidP="001F1EA4">
      <w:pPr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Spotkanie z prof. </w:t>
      </w:r>
      <w:proofErr w:type="spellStart"/>
      <w:r w:rsidRPr="00C74A5D">
        <w:rPr>
          <w:rFonts w:ascii="Times New Roman" w:hAnsi="Times New Roman" w:cs="Times New Roman"/>
          <w:sz w:val="24"/>
          <w:szCs w:val="24"/>
        </w:rPr>
        <w:t>KittiPrasirtsuk</w:t>
      </w:r>
      <w:proofErr w:type="spellEnd"/>
      <w:r w:rsidRPr="00C74A5D">
        <w:rPr>
          <w:rFonts w:ascii="Times New Roman" w:hAnsi="Times New Roman" w:cs="Times New Roman"/>
          <w:sz w:val="24"/>
          <w:szCs w:val="24"/>
        </w:rPr>
        <w:t xml:space="preserve">, prorektorem </w:t>
      </w:r>
      <w:proofErr w:type="spellStart"/>
      <w:r w:rsidRPr="00C74A5D">
        <w:rPr>
          <w:rFonts w:ascii="Times New Roman" w:hAnsi="Times New Roman" w:cs="Times New Roman"/>
          <w:sz w:val="24"/>
          <w:szCs w:val="24"/>
        </w:rPr>
        <w:t>Thammasat</w:t>
      </w:r>
      <w:proofErr w:type="spellEnd"/>
      <w:r w:rsidRPr="00C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5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4A5D">
        <w:rPr>
          <w:rFonts w:ascii="Times New Roman" w:hAnsi="Times New Roman" w:cs="Times New Roman"/>
          <w:sz w:val="24"/>
          <w:szCs w:val="24"/>
        </w:rPr>
        <w:t xml:space="preserve"> w Bangkoku, 30.09.2019</w:t>
      </w:r>
    </w:p>
    <w:p w:rsidR="00C5720A" w:rsidRPr="001F1EA4" w:rsidRDefault="00C5720A" w:rsidP="00C5720A">
      <w:pPr>
        <w:rPr>
          <w:rFonts w:ascii="Times New Roman" w:hAnsi="Times New Roman" w:cs="Times New Roman"/>
          <w:b/>
          <w:sz w:val="24"/>
          <w:szCs w:val="24"/>
        </w:rPr>
      </w:pPr>
      <w:r w:rsidRPr="001F1EA4">
        <w:rPr>
          <w:rFonts w:ascii="Times New Roman" w:hAnsi="Times New Roman" w:cs="Times New Roman"/>
          <w:b/>
          <w:sz w:val="24"/>
          <w:szCs w:val="24"/>
        </w:rPr>
        <w:t>Rec</w:t>
      </w:r>
      <w:r w:rsidR="002C207E">
        <w:rPr>
          <w:rFonts w:ascii="Times New Roman" w:hAnsi="Times New Roman" w:cs="Times New Roman"/>
          <w:b/>
          <w:sz w:val="24"/>
          <w:szCs w:val="24"/>
        </w:rPr>
        <w:t>enzje dla czasopism i wydawnicze</w:t>
      </w:r>
    </w:p>
    <w:p w:rsidR="002C207E" w:rsidRDefault="00C5720A" w:rsidP="002C207E">
      <w:pPr>
        <w:rPr>
          <w:rFonts w:ascii="Times New Roman" w:hAnsi="Times New Roman" w:cs="Times New Roman"/>
          <w:sz w:val="24"/>
          <w:szCs w:val="24"/>
        </w:rPr>
      </w:pPr>
      <w:r w:rsidRPr="00A816B1">
        <w:rPr>
          <w:rFonts w:ascii="Times New Roman" w:hAnsi="Times New Roman" w:cs="Times New Roman"/>
          <w:sz w:val="24"/>
          <w:szCs w:val="24"/>
          <w:lang w:val="en-GB"/>
        </w:rPr>
        <w:t xml:space="preserve">Journal of Burma Studies; </w:t>
      </w:r>
      <w:r w:rsidR="002C207E" w:rsidRPr="002C207E">
        <w:rPr>
          <w:rFonts w:ascii="Times New Roman" w:hAnsi="Times New Roman" w:cs="Times New Roman"/>
          <w:sz w:val="24"/>
          <w:szCs w:val="24"/>
          <w:lang w:val="en-GB"/>
        </w:rPr>
        <w:t xml:space="preserve">Euro-Asia Studies; </w:t>
      </w:r>
      <w:r w:rsidRPr="00A816B1">
        <w:rPr>
          <w:rFonts w:ascii="Times New Roman" w:hAnsi="Times New Roman" w:cs="Times New Roman"/>
          <w:sz w:val="24"/>
          <w:szCs w:val="24"/>
          <w:lang w:val="en-GB"/>
        </w:rPr>
        <w:t>McGill Law Journal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2C207E" w:rsidRPr="002C207E">
        <w:rPr>
          <w:rFonts w:ascii="Times New Roman" w:hAnsi="Times New Roman" w:cs="Times New Roman"/>
          <w:sz w:val="24"/>
          <w:szCs w:val="24"/>
          <w:lang w:val="en-GB"/>
        </w:rPr>
        <w:t xml:space="preserve">Comparative Sociology; </w:t>
      </w:r>
      <w:proofErr w:type="spellStart"/>
      <w:r w:rsidR="00B53923" w:rsidRPr="002C207E">
        <w:rPr>
          <w:rFonts w:ascii="Times New Roman" w:hAnsi="Times New Roman" w:cs="Times New Roman"/>
          <w:sz w:val="24"/>
          <w:szCs w:val="24"/>
          <w:lang w:val="en-GB"/>
        </w:rPr>
        <w:t>Politeja</w:t>
      </w:r>
      <w:proofErr w:type="spellEnd"/>
      <w:r w:rsidR="00B53923" w:rsidRPr="002C20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53923" w:rsidRPr="00A52A2B">
        <w:rPr>
          <w:rFonts w:ascii="Times New Roman" w:hAnsi="Times New Roman" w:cs="Times New Roman"/>
          <w:sz w:val="24"/>
          <w:szCs w:val="24"/>
        </w:rPr>
        <w:t>Pismo Wydziału Studiów Międzynarodowych i Politycznych UJ”, „</w:t>
      </w:r>
      <w:r w:rsidR="00B53923" w:rsidRPr="00A52A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207E">
        <w:rPr>
          <w:rFonts w:ascii="Times New Roman" w:eastAsia="Times New Roman" w:hAnsi="Times New Roman" w:cs="Times New Roman"/>
          <w:sz w:val="24"/>
          <w:szCs w:val="24"/>
        </w:rPr>
        <w:t xml:space="preserve">cta </w:t>
      </w:r>
      <w:proofErr w:type="spellStart"/>
      <w:r w:rsidR="002C207E">
        <w:rPr>
          <w:rFonts w:ascii="Times New Roman" w:eastAsia="Times New Roman" w:hAnsi="Times New Roman" w:cs="Times New Roman"/>
          <w:sz w:val="24"/>
          <w:szCs w:val="24"/>
        </w:rPr>
        <w:t>AsiaticaVarsoviensia</w:t>
      </w:r>
      <w:proofErr w:type="spellEnd"/>
      <w:r w:rsidR="002C207E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r w:rsidR="00B53923" w:rsidRPr="00A52A2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53923" w:rsidRPr="00A52A2B">
        <w:rPr>
          <w:rFonts w:ascii="Times New Roman" w:hAnsi="Times New Roman" w:cs="Times New Roman"/>
          <w:color w:val="000000"/>
          <w:sz w:val="24"/>
          <w:szCs w:val="24"/>
        </w:rPr>
        <w:t xml:space="preserve">Studia </w:t>
      </w:r>
      <w:proofErr w:type="spellStart"/>
      <w:r w:rsidR="00B53923" w:rsidRPr="00A52A2B">
        <w:rPr>
          <w:rFonts w:ascii="Times New Roman" w:hAnsi="Times New Roman" w:cs="Times New Roman"/>
          <w:color w:val="000000"/>
          <w:sz w:val="24"/>
          <w:szCs w:val="24"/>
        </w:rPr>
        <w:t>Religiologica</w:t>
      </w:r>
      <w:proofErr w:type="spellEnd"/>
      <w:r w:rsidR="002C207E">
        <w:rPr>
          <w:rFonts w:ascii="Times New Roman" w:hAnsi="Times New Roman" w:cs="Times New Roman"/>
          <w:color w:val="000000"/>
          <w:sz w:val="24"/>
          <w:szCs w:val="24"/>
        </w:rPr>
        <w:t>”; „</w:t>
      </w:r>
      <w:r w:rsidR="002C207E" w:rsidRPr="002C207E">
        <w:rPr>
          <w:rFonts w:ascii="Times New Roman" w:hAnsi="Times New Roman" w:cs="Times New Roman"/>
          <w:sz w:val="24"/>
          <w:szCs w:val="24"/>
        </w:rPr>
        <w:t>Studia Humanistyczne AGH</w:t>
      </w:r>
      <w:r w:rsidR="002C207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5720A" w:rsidRPr="00B53923" w:rsidRDefault="002C207E">
      <w:pPr>
        <w:rPr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Recenzjewydawnicze:</w:t>
      </w:r>
      <w:r w:rsidR="00C5720A" w:rsidRPr="00A816B1">
        <w:rPr>
          <w:rFonts w:ascii="Times New Roman" w:hAnsi="Times New Roman" w:cs="Times New Roman"/>
          <w:i/>
          <w:sz w:val="24"/>
          <w:szCs w:val="24"/>
          <w:lang w:val="en-GB"/>
        </w:rPr>
        <w:t>Crossing</w:t>
      </w:r>
      <w:proofErr w:type="spellEnd"/>
      <w:r w:rsidR="00C5720A" w:rsidRPr="00A816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Borders in South and Southeast Asia: Assessing Existing Problems through a New Lens</w:t>
      </w:r>
      <w:r w:rsidR="00C5720A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C5720A">
        <w:rPr>
          <w:rFonts w:ascii="Times New Roman" w:hAnsi="Times New Roman" w:cs="Times New Roman"/>
          <w:sz w:val="24"/>
          <w:szCs w:val="24"/>
          <w:lang w:val="en-GB"/>
        </w:rPr>
        <w:t xml:space="preserve"> ed. </w:t>
      </w:r>
      <w:proofErr w:type="spellStart"/>
      <w:r w:rsidR="00C5720A">
        <w:rPr>
          <w:rFonts w:ascii="Times New Roman" w:hAnsi="Times New Roman" w:cs="Times New Roman"/>
          <w:sz w:val="24"/>
          <w:szCs w:val="24"/>
          <w:lang w:val="en-GB"/>
        </w:rPr>
        <w:t>ChoseinYamahata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(Springer, 2020); </w:t>
      </w:r>
      <w:r w:rsidR="00B53923" w:rsidRPr="00B53923">
        <w:rPr>
          <w:rFonts w:ascii="Times New Roman" w:hAnsi="Times New Roman" w:cs="Times New Roman"/>
          <w:i/>
          <w:sz w:val="24"/>
          <w:szCs w:val="24"/>
          <w:lang w:val="en-GB"/>
        </w:rPr>
        <w:t>The German-Polish Reconciliation Policies. Insights For The Koreas</w:t>
      </w:r>
      <w:r w:rsidR="00B53923" w:rsidRPr="00B53923">
        <w:rPr>
          <w:rFonts w:ascii="Times New Roman" w:hAnsi="Times New Roman" w:cs="Times New Roman"/>
          <w:sz w:val="24"/>
          <w:szCs w:val="24"/>
          <w:lang w:val="en-GB"/>
        </w:rPr>
        <w:t xml:space="preserve"> (OW SGH,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2017); </w:t>
      </w:r>
      <w:proofErr w:type="spellStart"/>
      <w:r w:rsidR="00B53923" w:rsidRPr="00B53923">
        <w:rPr>
          <w:rFonts w:ascii="Times New Roman" w:hAnsi="Times New Roman" w:cs="Times New Roman"/>
          <w:sz w:val="24"/>
          <w:szCs w:val="24"/>
          <w:lang w:val="en-GB"/>
        </w:rPr>
        <w:t>polskojęzycznewydanie</w:t>
      </w:r>
      <w:r w:rsidR="00B53923" w:rsidRPr="00B53923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spellEnd"/>
      <w:r w:rsidR="00B53923" w:rsidRPr="00B539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History of Thailand</w:t>
      </w:r>
      <w:r w:rsidR="00B53923" w:rsidRPr="00B53923">
        <w:rPr>
          <w:rFonts w:ascii="Times New Roman" w:hAnsi="Times New Roman" w:cs="Times New Roman"/>
          <w:sz w:val="24"/>
          <w:szCs w:val="24"/>
          <w:lang w:val="en-GB"/>
        </w:rPr>
        <w:t xml:space="preserve"> Cambridge Univers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ity Press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ChrisaBakeraiPasukPhongpaichit</w:t>
      </w:r>
      <w:proofErr w:type="spellEnd"/>
    </w:p>
    <w:sectPr w:rsidR="00C5720A" w:rsidRPr="00B53923" w:rsidSect="009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21D"/>
    <w:multiLevelType w:val="hybridMultilevel"/>
    <w:tmpl w:val="648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C8B"/>
    <w:multiLevelType w:val="hybridMultilevel"/>
    <w:tmpl w:val="1786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859"/>
    <w:multiLevelType w:val="hybridMultilevel"/>
    <w:tmpl w:val="90F0E79E"/>
    <w:lvl w:ilvl="0" w:tplc="3348B1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FBF"/>
    <w:multiLevelType w:val="hybridMultilevel"/>
    <w:tmpl w:val="C2EE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68E4"/>
    <w:multiLevelType w:val="hybridMultilevel"/>
    <w:tmpl w:val="605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62FC"/>
    <w:multiLevelType w:val="hybridMultilevel"/>
    <w:tmpl w:val="ED7A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3EA6"/>
    <w:multiLevelType w:val="hybridMultilevel"/>
    <w:tmpl w:val="23EA2226"/>
    <w:lvl w:ilvl="0" w:tplc="3584845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478B"/>
    <w:multiLevelType w:val="hybridMultilevel"/>
    <w:tmpl w:val="55D8A5EA"/>
    <w:lvl w:ilvl="0" w:tplc="7B90D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D4369"/>
    <w:multiLevelType w:val="multilevel"/>
    <w:tmpl w:val="8DF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123D5"/>
    <w:multiLevelType w:val="hybridMultilevel"/>
    <w:tmpl w:val="605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21D9"/>
    <w:multiLevelType w:val="multilevel"/>
    <w:tmpl w:val="7CE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15795"/>
    <w:multiLevelType w:val="multilevel"/>
    <w:tmpl w:val="7AE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5029C"/>
    <w:multiLevelType w:val="hybridMultilevel"/>
    <w:tmpl w:val="D286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7354"/>
    <w:multiLevelType w:val="hybridMultilevel"/>
    <w:tmpl w:val="9A1A7168"/>
    <w:lvl w:ilvl="0" w:tplc="0974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B762D"/>
    <w:multiLevelType w:val="hybridMultilevel"/>
    <w:tmpl w:val="42563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960C8"/>
    <w:multiLevelType w:val="hybridMultilevel"/>
    <w:tmpl w:val="0064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939DE"/>
    <w:multiLevelType w:val="hybridMultilevel"/>
    <w:tmpl w:val="ED7A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1C0B"/>
    <w:multiLevelType w:val="hybridMultilevel"/>
    <w:tmpl w:val="910CE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7646B"/>
    <w:multiLevelType w:val="hybridMultilevel"/>
    <w:tmpl w:val="039E4442"/>
    <w:lvl w:ilvl="0" w:tplc="6D4C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7195"/>
    <w:multiLevelType w:val="multilevel"/>
    <w:tmpl w:val="69C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C6DDD"/>
    <w:multiLevelType w:val="hybridMultilevel"/>
    <w:tmpl w:val="D114618A"/>
    <w:lvl w:ilvl="0" w:tplc="60B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B24D8"/>
    <w:multiLevelType w:val="hybridMultilevel"/>
    <w:tmpl w:val="605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F69E1"/>
    <w:multiLevelType w:val="hybridMultilevel"/>
    <w:tmpl w:val="605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54AE1"/>
    <w:multiLevelType w:val="hybridMultilevel"/>
    <w:tmpl w:val="68C4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2"/>
  </w:num>
  <w:num w:numId="8">
    <w:abstractNumId w:val="6"/>
  </w:num>
  <w:num w:numId="9">
    <w:abstractNumId w:val="19"/>
  </w:num>
  <w:num w:numId="10">
    <w:abstractNumId w:val="10"/>
  </w:num>
  <w:num w:numId="11">
    <w:abstractNumId w:val="8"/>
  </w:num>
  <w:num w:numId="12">
    <w:abstractNumId w:val="23"/>
  </w:num>
  <w:num w:numId="13">
    <w:abstractNumId w:val="15"/>
  </w:num>
  <w:num w:numId="14">
    <w:abstractNumId w:val="11"/>
  </w:num>
  <w:num w:numId="15">
    <w:abstractNumId w:val="3"/>
  </w:num>
  <w:num w:numId="16">
    <w:abstractNumId w:val="22"/>
  </w:num>
  <w:num w:numId="17">
    <w:abstractNumId w:val="5"/>
  </w:num>
  <w:num w:numId="18">
    <w:abstractNumId w:val="9"/>
  </w:num>
  <w:num w:numId="19">
    <w:abstractNumId w:val="21"/>
  </w:num>
  <w:num w:numId="20">
    <w:abstractNumId w:val="14"/>
  </w:num>
  <w:num w:numId="21">
    <w:abstractNumId w:val="0"/>
  </w:num>
  <w:num w:numId="22">
    <w:abstractNumId w:val="20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EF1"/>
    <w:rsid w:val="0009709C"/>
    <w:rsid w:val="001F1EA4"/>
    <w:rsid w:val="002C207E"/>
    <w:rsid w:val="003F7574"/>
    <w:rsid w:val="004006A9"/>
    <w:rsid w:val="00735C74"/>
    <w:rsid w:val="00912EF1"/>
    <w:rsid w:val="00B53923"/>
    <w:rsid w:val="00C5720A"/>
    <w:rsid w:val="00F1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F1"/>
    <w:pPr>
      <w:spacing w:after="200" w:line="276" w:lineRule="auto"/>
    </w:pPr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12E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E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E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12E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2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2E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2EF1"/>
    <w:rPr>
      <w:color w:val="0000FF"/>
      <w:u w:val="single"/>
    </w:rPr>
  </w:style>
  <w:style w:type="character" w:customStyle="1" w:styleId="usercontent">
    <w:name w:val="usercontent"/>
    <w:basedOn w:val="Domylnaczcionkaakapitu"/>
    <w:rsid w:val="00912EF1"/>
  </w:style>
  <w:style w:type="character" w:customStyle="1" w:styleId="st">
    <w:name w:val="st"/>
    <w:basedOn w:val="Domylnaczcionkaakapitu"/>
    <w:rsid w:val="00912EF1"/>
  </w:style>
  <w:style w:type="character" w:styleId="Uwydatnienie">
    <w:name w:val="Emphasis"/>
    <w:basedOn w:val="Domylnaczcionkaakapitu"/>
    <w:uiPriority w:val="20"/>
    <w:qFormat/>
    <w:rsid w:val="00912EF1"/>
    <w:rPr>
      <w:i/>
      <w:iCs/>
    </w:rPr>
  </w:style>
  <w:style w:type="character" w:customStyle="1" w:styleId="a">
    <w:name w:val="a"/>
    <w:basedOn w:val="Domylnaczcionkaakapitu"/>
    <w:rsid w:val="00912EF1"/>
  </w:style>
  <w:style w:type="paragraph" w:styleId="NormalnyWeb">
    <w:name w:val="Normal (Web)"/>
    <w:basedOn w:val="Normalny"/>
    <w:uiPriority w:val="99"/>
    <w:semiHidden/>
    <w:unhideWhenUsed/>
    <w:rsid w:val="0091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12EF1"/>
    <w:pPr>
      <w:spacing w:after="0" w:line="240" w:lineRule="auto"/>
    </w:pPr>
    <w:rPr>
      <w:rFonts w:eastAsiaTheme="minorHAnsi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12EF1"/>
  </w:style>
  <w:style w:type="character" w:customStyle="1" w:styleId="DataZnak">
    <w:name w:val="Data Znak"/>
    <w:basedOn w:val="Domylnaczcionkaakapitu"/>
    <w:link w:val="Data"/>
    <w:uiPriority w:val="99"/>
    <w:semiHidden/>
    <w:rsid w:val="00912EF1"/>
    <w:rPr>
      <w:rFonts w:eastAsiaTheme="minorHAnsi"/>
      <w:lang w:eastAsia="en-US"/>
    </w:rPr>
  </w:style>
  <w:style w:type="paragraph" w:customStyle="1" w:styleId="p1">
    <w:name w:val="p1"/>
    <w:basedOn w:val="Normalny"/>
    <w:rsid w:val="0091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Domylnaczcionkaakapitu"/>
    <w:rsid w:val="00912EF1"/>
  </w:style>
  <w:style w:type="paragraph" w:customStyle="1" w:styleId="gwp538d4e8dmsonormal">
    <w:name w:val="gwp538d4e8d_msonormal"/>
    <w:basedOn w:val="Normalny"/>
    <w:rsid w:val="0091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urrenthithighlight">
    <w:name w:val="currenthithighlight"/>
    <w:basedOn w:val="Domylnaczcionkaakapitu"/>
    <w:rsid w:val="00912EF1"/>
  </w:style>
  <w:style w:type="character" w:customStyle="1" w:styleId="rpd1">
    <w:name w:val="_rp_d1"/>
    <w:basedOn w:val="Domylnaczcionkaakapitu"/>
    <w:rsid w:val="00912EF1"/>
  </w:style>
  <w:style w:type="character" w:customStyle="1" w:styleId="peb">
    <w:name w:val="_pe_b"/>
    <w:basedOn w:val="Domylnaczcionkaakapitu"/>
    <w:rsid w:val="00912EF1"/>
  </w:style>
  <w:style w:type="character" w:customStyle="1" w:styleId="fn">
    <w:name w:val="fn"/>
    <w:basedOn w:val="Domylnaczcionkaakapitu"/>
    <w:rsid w:val="00912EF1"/>
  </w:style>
  <w:style w:type="character" w:customStyle="1" w:styleId="updated">
    <w:name w:val="updated"/>
    <w:basedOn w:val="Domylnaczcionkaakapitu"/>
    <w:rsid w:val="00912EF1"/>
  </w:style>
  <w:style w:type="paragraph" w:customStyle="1" w:styleId="font8">
    <w:name w:val="font_8"/>
    <w:basedOn w:val="Normalny"/>
    <w:rsid w:val="0091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wpecbdee85m-7749421379234374441size">
    <w:name w:val="gwpecbdee85_m_-7749421379234374441size"/>
    <w:basedOn w:val="Domylnaczcionkaakapitu"/>
    <w:rsid w:val="00912EF1"/>
  </w:style>
  <w:style w:type="character" w:customStyle="1" w:styleId="size">
    <w:name w:val="size"/>
    <w:basedOn w:val="Domylnaczcionkaakapitu"/>
    <w:rsid w:val="00912EF1"/>
  </w:style>
  <w:style w:type="character" w:customStyle="1" w:styleId="3oh-">
    <w:name w:val="_3oh-"/>
    <w:basedOn w:val="Domylnaczcionkaakapitu"/>
    <w:rsid w:val="00912EF1"/>
  </w:style>
  <w:style w:type="paragraph" w:customStyle="1" w:styleId="Default">
    <w:name w:val="Default"/>
    <w:rsid w:val="00912EF1"/>
    <w:pPr>
      <w:autoSpaceDE w:val="0"/>
      <w:autoSpaceDN w:val="0"/>
      <w:adjustRightInd w:val="0"/>
      <w:spacing w:after="0" w:line="240" w:lineRule="auto"/>
    </w:pPr>
    <w:rPr>
      <w:rFonts w:ascii="Adobe Garamond Pro" w:eastAsiaTheme="minorHAnsi" w:hAnsi="Adobe Garamond Pro" w:cs="Adobe Garamond Pro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12EF1"/>
    <w:rPr>
      <w:rFonts w:cs="Adobe Garamond Pro"/>
      <w:b/>
      <w:bCs/>
      <w:color w:val="000000"/>
      <w:sz w:val="14"/>
      <w:szCs w:val="14"/>
    </w:rPr>
  </w:style>
  <w:style w:type="character" w:customStyle="1" w:styleId="css-901oao">
    <w:name w:val="css-901oao"/>
    <w:basedOn w:val="Domylnaczcionkaakapitu"/>
    <w:rsid w:val="0091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5085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hp-pc</cp:lastModifiedBy>
  <cp:revision>2</cp:revision>
  <dcterms:created xsi:type="dcterms:W3CDTF">2020-09-03T09:04:00Z</dcterms:created>
  <dcterms:modified xsi:type="dcterms:W3CDTF">2020-09-03T09:04:00Z</dcterms:modified>
</cp:coreProperties>
</file>